
<file path=[Content_Types].xml><?xml version="1.0" encoding="utf-8"?>
<Types xmlns="http://schemas.openxmlformats.org/package/2006/content-types">
  <Default Extension="xml" ContentType="application/xml"/>
  <Default Extension="bin" ContentType="image/pn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FD6633" w14:paraId="5BAAF40A" w14:textId="77777777" w:rsidTr="005F0A0E">
        <w:trPr>
          <w:trHeight w:val="1729"/>
        </w:trPr>
        <w:tc>
          <w:tcPr>
            <w:tcW w:w="7615" w:type="dxa"/>
          </w:tcPr>
          <w:p w14:paraId="7436EAE4" w14:textId="77777777" w:rsidR="00FD6633" w:rsidRPr="00196292" w:rsidRDefault="00FD6633" w:rsidP="006D785F">
            <w:pPr>
              <w:pStyle w:val="zLogo"/>
              <w:spacing w:line="240" w:lineRule="auto"/>
              <w:rPr>
                <w:sz w:val="2"/>
              </w:rPr>
            </w:pPr>
            <w:r w:rsidRPr="00196292">
              <w:rPr>
                <w:sz w:val="2"/>
              </w:rPr>
              <w:t xml:space="preserve">  </w:t>
            </w:r>
          </w:p>
          <w:sdt>
            <w:sdtPr>
              <w:alias w:val="LogoColorSE"/>
              <w:tag w:val="OkxPx_LogoColorSE"/>
              <w:id w:val="-2004891302"/>
              <w:picture/>
            </w:sdtPr>
            <w:sdtContent>
              <w:p w14:paraId="79DE2875" w14:textId="77777777" w:rsidR="00FD6633" w:rsidRDefault="0047249D" w:rsidP="0047249D">
                <w:pPr>
                  <w:pStyle w:val="zLogo"/>
                </w:pPr>
                <w:r>
                  <w:rPr>
                    <w:noProof/>
                    <w:lang w:eastAsia="sv-SE"/>
                  </w:rPr>
                  <w:drawing>
                    <wp:inline distT="0" distB="0" distL="0" distR="0" wp14:anchorId="4CF49B2C" wp14:editId="5EF1C997">
                      <wp:extent cx="1850136" cy="6477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50136" cy="647700"/>
                              </a:xfrm>
                              <a:prstGeom prst="rect">
                                <a:avLst/>
                              </a:prstGeom>
                              <a:noFill/>
                              <a:ln>
                                <a:noFill/>
                              </a:ln>
                            </pic:spPr>
                          </pic:pic>
                        </a:graphicData>
                      </a:graphic>
                    </wp:inline>
                  </w:drawing>
                </w:r>
              </w:p>
            </w:sdtContent>
          </w:sdt>
        </w:tc>
        <w:tc>
          <w:tcPr>
            <w:tcW w:w="238" w:type="dxa"/>
          </w:tcPr>
          <w:p w14:paraId="5AC3059E" w14:textId="77777777" w:rsidR="00FD6633" w:rsidRPr="004D7C9F" w:rsidRDefault="00FD6633" w:rsidP="006D785F">
            <w:pPr>
              <w:spacing w:line="240" w:lineRule="auto"/>
              <w:rPr>
                <w:rFonts w:ascii="Arial" w:hAnsi="Arial" w:cs="Arial"/>
                <w:sz w:val="16"/>
                <w:szCs w:val="16"/>
              </w:rPr>
            </w:pPr>
          </w:p>
        </w:tc>
        <w:tc>
          <w:tcPr>
            <w:tcW w:w="2367" w:type="dxa"/>
          </w:tcPr>
          <w:p w14:paraId="06BB54A5" w14:textId="77777777" w:rsidR="00FD6633" w:rsidRPr="00A51E35" w:rsidRDefault="00FD6633" w:rsidP="00544A4C"/>
        </w:tc>
      </w:tr>
    </w:tbl>
    <w:tbl>
      <w:tblPr>
        <w:tblW w:w="10205" w:type="dxa"/>
        <w:tblLayout w:type="fixed"/>
        <w:tblCellMar>
          <w:left w:w="0" w:type="dxa"/>
          <w:right w:w="0" w:type="dxa"/>
        </w:tblCellMar>
        <w:tblLook w:val="04A0" w:firstRow="1" w:lastRow="0" w:firstColumn="1" w:lastColumn="0" w:noHBand="0" w:noVBand="1"/>
      </w:tblPr>
      <w:tblGrid>
        <w:gridCol w:w="7599"/>
        <w:gridCol w:w="236"/>
        <w:gridCol w:w="2370"/>
      </w:tblGrid>
      <w:tr w:rsidR="00E6467F" w14:paraId="10E2E5F9" w14:textId="77777777" w:rsidTr="00770CB5">
        <w:trPr>
          <w:trHeight w:hRule="exact" w:val="340"/>
        </w:trPr>
        <w:tc>
          <w:tcPr>
            <w:tcW w:w="7599" w:type="dxa"/>
            <w:tcBorders>
              <w:top w:val="single" w:sz="48" w:space="0" w:color="E90016" w:themeColor="background2"/>
            </w:tcBorders>
          </w:tcPr>
          <w:p w14:paraId="48610304" w14:textId="77777777" w:rsidR="00E6467F" w:rsidRDefault="00E6467F" w:rsidP="006D785F"/>
        </w:tc>
        <w:tc>
          <w:tcPr>
            <w:tcW w:w="236" w:type="dxa"/>
          </w:tcPr>
          <w:p w14:paraId="4CBD930F" w14:textId="77777777" w:rsidR="00E6467F" w:rsidRDefault="00E6467F" w:rsidP="006D785F"/>
        </w:tc>
        <w:tc>
          <w:tcPr>
            <w:tcW w:w="2370" w:type="dxa"/>
            <w:tcBorders>
              <w:top w:val="single" w:sz="48" w:space="0" w:color="000000" w:themeColor="text1"/>
            </w:tcBorders>
          </w:tcPr>
          <w:p w14:paraId="1FBF81CA" w14:textId="77777777" w:rsidR="00E6467F" w:rsidRDefault="00E6467F" w:rsidP="006D785F"/>
        </w:tc>
      </w:tr>
      <w:tr w:rsidR="00FD6633" w:rsidRPr="002F0CFC" w14:paraId="69760BF0" w14:textId="77777777" w:rsidTr="005F0A0E">
        <w:trPr>
          <w:trHeight w:val="992"/>
        </w:trPr>
        <w:tc>
          <w:tcPr>
            <w:tcW w:w="7599" w:type="dxa"/>
          </w:tcPr>
          <w:p w14:paraId="6B9D2EC9" w14:textId="77777777" w:rsidR="00FD6633" w:rsidRDefault="009C7D06" w:rsidP="00FD6633">
            <w:pPr>
              <w:pStyle w:val="RubrikFrg"/>
            </w:pPr>
            <w:r>
              <w:t>Policy* för hantering av personuppgifter</w:t>
            </w:r>
          </w:p>
          <w:p w14:paraId="0818D11B" w14:textId="77777777" w:rsidR="00FD6633" w:rsidRPr="006A07BD" w:rsidRDefault="00FD6633" w:rsidP="005F0A0E"/>
        </w:tc>
        <w:tc>
          <w:tcPr>
            <w:tcW w:w="236" w:type="dxa"/>
          </w:tcPr>
          <w:p w14:paraId="3B1AA47E" w14:textId="77777777" w:rsidR="00FD6633" w:rsidRPr="002F0CFC" w:rsidRDefault="00FD6633" w:rsidP="005F0A0E"/>
        </w:tc>
        <w:tc>
          <w:tcPr>
            <w:tcW w:w="2370" w:type="dxa"/>
          </w:tcPr>
          <w:p w14:paraId="08254BA5" w14:textId="77777777" w:rsidR="005F0A0E" w:rsidRPr="00537C0E" w:rsidRDefault="009C7D06" w:rsidP="005F0A0E">
            <w:pPr>
              <w:pStyle w:val="Rubriksvart"/>
            </w:pPr>
            <w:r>
              <w:t>GDPR Startpaket</w:t>
            </w:r>
          </w:p>
          <w:p w14:paraId="19D3B290" w14:textId="77777777" w:rsidR="00FD6633" w:rsidRPr="00A87255" w:rsidRDefault="009C7D06" w:rsidP="005F0A0E">
            <w:pPr>
              <w:pStyle w:val="Ortochdatum"/>
            </w:pPr>
            <w:r>
              <w:t>Uppsala 2018-05-23</w:t>
            </w:r>
          </w:p>
        </w:tc>
      </w:tr>
    </w:tbl>
    <w:p w14:paraId="70B4D6EB" w14:textId="77777777" w:rsidR="005F0A0E" w:rsidRPr="00F44E6F" w:rsidRDefault="009C7D06" w:rsidP="005F0A0E">
      <w:pPr>
        <w:pStyle w:val="Brdtext"/>
        <w:rPr>
          <w:i/>
          <w:sz w:val="20"/>
          <w:szCs w:val="20"/>
        </w:rPr>
      </w:pPr>
      <w:r w:rsidRPr="00F44E6F">
        <w:rPr>
          <w:i/>
          <w:sz w:val="20"/>
          <w:szCs w:val="20"/>
        </w:rPr>
        <w:t xml:space="preserve">*Detta är en policy som är ett förslag som bostadsrätter kan använda. Policydokumentet bör revideras årligen. </w:t>
      </w:r>
    </w:p>
    <w:p w14:paraId="64A5E251" w14:textId="77777777" w:rsidR="005F0A0E" w:rsidRDefault="009C7D06" w:rsidP="005F0A0E">
      <w:pPr>
        <w:pStyle w:val="Brdtext"/>
      </w:pPr>
      <w:r>
        <w:t>BRF</w:t>
      </w:r>
      <w:r w:rsidR="00FC0AEA">
        <w:t xml:space="preserve"> Ferlinsgatan</w:t>
      </w:r>
      <w:r w:rsidR="005F0A0E">
        <w:t xml:space="preserve"> </w:t>
      </w:r>
      <w:r>
        <w:t>ska vidta alla rimliga åtgärder för att säkerställa att skyddet för den personliga integriteten är starkt inom föreningen. Det gäller såväl behandlingen av personuppgifter om kunder och personal, som om andra individer som kan komma att registreras i BRF</w:t>
      </w:r>
      <w:r w:rsidR="00FC0AEA">
        <w:t xml:space="preserve"> </w:t>
      </w:r>
      <w:r w:rsidR="00FC0AEA">
        <w:t>Ferlinsgatan</w:t>
      </w:r>
      <w:r>
        <w:t xml:space="preserve"> register och IT- system.</w:t>
      </w:r>
    </w:p>
    <w:p w14:paraId="4AE81B76" w14:textId="2A5A5A1B" w:rsidR="005F0A0E" w:rsidRDefault="009C7D06" w:rsidP="005F0A0E">
      <w:pPr>
        <w:pStyle w:val="Brdtext"/>
      </w:pPr>
      <w:r>
        <w:t>De lagar och förordningar som finns för att skydda den personliga integriteten ligger till grund för BRF</w:t>
      </w:r>
      <w:r w:rsidR="00475D90">
        <w:t xml:space="preserve"> </w:t>
      </w:r>
      <w:r w:rsidR="00475D90">
        <w:t>Ferlinsgatan</w:t>
      </w:r>
      <w:r>
        <w:t xml:space="preserve"> hantering av personuppgifter.  </w:t>
      </w:r>
    </w:p>
    <w:p w14:paraId="45725622" w14:textId="1ED69878" w:rsidR="005F0A0E" w:rsidRDefault="009C7D06" w:rsidP="005F0A0E">
      <w:pPr>
        <w:pStyle w:val="Brdtext"/>
      </w:pPr>
      <w:r>
        <w:t>För att uppnå ett fullgott integritetsskydd ska BRF</w:t>
      </w:r>
      <w:r w:rsidR="00475D90">
        <w:t xml:space="preserve"> </w:t>
      </w:r>
      <w:r w:rsidR="00475D90">
        <w:t xml:space="preserve">Ferlinsgatan </w:t>
      </w:r>
      <w:r>
        <w:t xml:space="preserve">inte bara se till att personuppgifter skyddas av modern och effektiv teknik. Det är minst lika viktigt att kontinuerligt arbeta med frågor som medvetenhet, utbildning och organisering.  </w:t>
      </w:r>
    </w:p>
    <w:p w14:paraId="4E5F2F24" w14:textId="405CA1AE" w:rsidR="005F0A0E" w:rsidRPr="002A12D8" w:rsidRDefault="009C7D06" w:rsidP="005F0A0E">
      <w:pPr>
        <w:pStyle w:val="Brdtext"/>
      </w:pPr>
      <w:r>
        <w:t>BRF</w:t>
      </w:r>
      <w:r w:rsidR="00475D90">
        <w:t xml:space="preserve"> </w:t>
      </w:r>
      <w:r w:rsidR="00475D90">
        <w:t>Ferlinsgatan</w:t>
      </w:r>
      <w:r>
        <w:t xml:space="preserve"> kommer att följa sju (7) principer för hantering och bearbetning av </w:t>
      </w:r>
      <w:r w:rsidRPr="002A12D8">
        <w:t>personuppgifter.</w:t>
      </w:r>
    </w:p>
    <w:p w14:paraId="34A05B49" w14:textId="77777777" w:rsidR="005F0A0E" w:rsidRPr="002A12D8" w:rsidRDefault="009C7D06" w:rsidP="005F0A0E">
      <w:pPr>
        <w:pStyle w:val="Brdtext"/>
        <w:numPr>
          <w:ilvl w:val="0"/>
          <w:numId w:val="2"/>
        </w:numPr>
      </w:pPr>
      <w:r w:rsidRPr="002A12D8">
        <w:t xml:space="preserve">Laglighet, korrekthet och </w:t>
      </w:r>
      <w:r w:rsidRPr="002A12D8">
        <w:rPr>
          <w:bCs/>
        </w:rPr>
        <w:t>öppenhet:</w:t>
      </w:r>
    </w:p>
    <w:p w14:paraId="06DAC5E2" w14:textId="77777777" w:rsidR="005F0A0E" w:rsidRPr="002A12D8" w:rsidRDefault="009C7D06" w:rsidP="005F0A0E">
      <w:pPr>
        <w:pStyle w:val="Brdtext"/>
        <w:numPr>
          <w:ilvl w:val="1"/>
          <w:numId w:val="3"/>
        </w:numPr>
      </w:pPr>
      <w:r w:rsidRPr="002A12D8">
        <w:t xml:space="preserve">Personuppgifter ska behandlas på ett </w:t>
      </w:r>
      <w:r w:rsidRPr="002A12D8">
        <w:rPr>
          <w:bCs/>
        </w:rPr>
        <w:t>lagligt</w:t>
      </w:r>
      <w:r w:rsidRPr="002A12D8">
        <w:t xml:space="preserve">, </w:t>
      </w:r>
      <w:r w:rsidRPr="002A12D8">
        <w:rPr>
          <w:bCs/>
        </w:rPr>
        <w:t>korrekt</w:t>
      </w:r>
      <w:r w:rsidRPr="002A12D8">
        <w:t xml:space="preserve"> och </w:t>
      </w:r>
      <w:r w:rsidRPr="002A12D8">
        <w:rPr>
          <w:bCs/>
        </w:rPr>
        <w:t>öppet</w:t>
      </w:r>
      <w:r w:rsidRPr="002A12D8">
        <w:t xml:space="preserve"> sätt så att den registrerade förstår hur hans eller hennes uppgifter behandlas och varför.</w:t>
      </w:r>
    </w:p>
    <w:p w14:paraId="11E611B9" w14:textId="77777777" w:rsidR="005F0A0E" w:rsidRDefault="009C7D06" w:rsidP="005F0A0E">
      <w:pPr>
        <w:pStyle w:val="Brdtext"/>
        <w:numPr>
          <w:ilvl w:val="1"/>
          <w:numId w:val="3"/>
        </w:numPr>
      </w:pPr>
      <w:r w:rsidRPr="002A12D8">
        <w:t xml:space="preserve">All information och kommunikation i samband med en personuppgiftsbehandling ska vara </w:t>
      </w:r>
      <w:r w:rsidRPr="002A12D8">
        <w:rPr>
          <w:bCs/>
        </w:rPr>
        <w:t>lättillgänglig</w:t>
      </w:r>
      <w:r w:rsidRPr="002A12D8">
        <w:t xml:space="preserve"> och </w:t>
      </w:r>
      <w:r w:rsidRPr="002A12D8">
        <w:rPr>
          <w:bCs/>
        </w:rPr>
        <w:t>begriplig</w:t>
      </w:r>
      <w:r w:rsidRPr="002A12D8">
        <w:t xml:space="preserve"> och ett klart och tydligt språk ska användas</w:t>
      </w:r>
      <w:r>
        <w:t>.</w:t>
      </w:r>
    </w:p>
    <w:p w14:paraId="42429689" w14:textId="77777777" w:rsidR="005F0A0E" w:rsidRDefault="009C7D06" w:rsidP="005F0A0E">
      <w:pPr>
        <w:pStyle w:val="Brdtext"/>
        <w:numPr>
          <w:ilvl w:val="0"/>
          <w:numId w:val="3"/>
        </w:numPr>
      </w:pPr>
      <w:r w:rsidRPr="002A12D8">
        <w:t>Ändamålsbegränsning</w:t>
      </w:r>
    </w:p>
    <w:p w14:paraId="0F95E5AE" w14:textId="77777777" w:rsidR="005F0A0E" w:rsidRDefault="009C7D06" w:rsidP="005F0A0E">
      <w:pPr>
        <w:pStyle w:val="Brdtext"/>
        <w:numPr>
          <w:ilvl w:val="1"/>
          <w:numId w:val="3"/>
        </w:numPr>
      </w:pPr>
      <w:r w:rsidRPr="002A12D8">
        <w:t xml:space="preserve">Personuppgifter får endast behandlas för </w:t>
      </w:r>
      <w:r w:rsidRPr="002A12D8">
        <w:rPr>
          <w:bCs/>
        </w:rPr>
        <w:t>tydligt angivna ändamål</w:t>
      </w:r>
      <w:r w:rsidRPr="002A12D8">
        <w:t xml:space="preserve"> och de får inte i ett senare skede behandlas för något annat oförenligt ändamål</w:t>
      </w:r>
      <w:r>
        <w:t>.</w:t>
      </w:r>
    </w:p>
    <w:p w14:paraId="04990ADF" w14:textId="77777777" w:rsidR="005F0A0E" w:rsidRDefault="009C7D06" w:rsidP="005F0A0E">
      <w:pPr>
        <w:pStyle w:val="Brdtext"/>
        <w:numPr>
          <w:ilvl w:val="1"/>
          <w:numId w:val="3"/>
        </w:numPr>
      </w:pPr>
      <w:r>
        <w:t>Det ska vara tydligt angivet vad personuppgiftsbehandlingen har för syfte.</w:t>
      </w:r>
    </w:p>
    <w:p w14:paraId="7E42CB80" w14:textId="77777777" w:rsidR="005F0A0E" w:rsidRDefault="009C7D06" w:rsidP="005F0A0E">
      <w:pPr>
        <w:pStyle w:val="Brdtext"/>
        <w:numPr>
          <w:ilvl w:val="1"/>
          <w:numId w:val="3"/>
        </w:numPr>
      </w:pPr>
      <w:r w:rsidRPr="002A12D8">
        <w:t>Ändamålet ska dokumenteras</w:t>
      </w:r>
      <w:r>
        <w:t>.</w:t>
      </w:r>
    </w:p>
    <w:p w14:paraId="6385DA12" w14:textId="77777777" w:rsidR="005F0A0E" w:rsidRDefault="009C7D06" w:rsidP="005F0A0E">
      <w:pPr>
        <w:pStyle w:val="Brdtext"/>
        <w:numPr>
          <w:ilvl w:val="0"/>
          <w:numId w:val="3"/>
        </w:numPr>
      </w:pPr>
      <w:r w:rsidRPr="002A12D8">
        <w:t>Uppgiftsminimering</w:t>
      </w:r>
    </w:p>
    <w:p w14:paraId="210BC606" w14:textId="77777777" w:rsidR="005F0A0E" w:rsidRDefault="009C7D06" w:rsidP="005F0A0E">
      <w:pPr>
        <w:pStyle w:val="Brdtext"/>
        <w:numPr>
          <w:ilvl w:val="1"/>
          <w:numId w:val="3"/>
        </w:numPr>
      </w:pPr>
      <w:r w:rsidRPr="002A12D8">
        <w:t>Fler personuppgifter än vad som behövs för att uppfylla ändamålet får inte behandlas.</w:t>
      </w:r>
    </w:p>
    <w:p w14:paraId="5BB893B8" w14:textId="77777777" w:rsidR="005F0A0E" w:rsidRDefault="009C7D06" w:rsidP="005F0A0E">
      <w:pPr>
        <w:pStyle w:val="Brdtext"/>
        <w:numPr>
          <w:ilvl w:val="1"/>
          <w:numId w:val="3"/>
        </w:numPr>
      </w:pPr>
      <w:r>
        <w:t xml:space="preserve">Det är inte tillåtet att spara </w:t>
      </w:r>
      <w:r w:rsidRPr="002A12D8">
        <w:t>p</w:t>
      </w:r>
      <w:r>
        <w:t>erson</w:t>
      </w:r>
      <w:r w:rsidRPr="002A12D8">
        <w:t xml:space="preserve">uppgifterna </w:t>
      </w:r>
      <w:r>
        <w:t xml:space="preserve">som </w:t>
      </w:r>
      <w:r w:rsidRPr="002A12D8">
        <w:t>kan vara ”bra att ha”</w:t>
      </w:r>
      <w:r>
        <w:t>.</w:t>
      </w:r>
    </w:p>
    <w:p w14:paraId="5307D4E1" w14:textId="77777777" w:rsidR="005F0A0E" w:rsidRPr="009E1586" w:rsidRDefault="009C7D06" w:rsidP="005F0A0E">
      <w:pPr>
        <w:pStyle w:val="Brdtext"/>
        <w:numPr>
          <w:ilvl w:val="0"/>
          <w:numId w:val="3"/>
        </w:numPr>
      </w:pPr>
      <w:r w:rsidRPr="002A12D8">
        <w:t>Korrekthet</w:t>
      </w:r>
    </w:p>
    <w:p w14:paraId="6E7EB02D" w14:textId="77777777" w:rsidR="005F0A0E" w:rsidRPr="009E1586" w:rsidRDefault="009C7D06" w:rsidP="005F0A0E">
      <w:pPr>
        <w:pStyle w:val="Brdtext"/>
        <w:numPr>
          <w:ilvl w:val="1"/>
          <w:numId w:val="3"/>
        </w:numPr>
      </w:pPr>
      <w:r w:rsidRPr="002A12D8">
        <w:t>Personuppgifterna ska vara korrekta och om nödvändigt uppdaterade. Skyldighet att vidta rimliga åtgärder för att uppgifter som inte behövs för ändamålet ska raderas eller rättas så fort som möjligt.</w:t>
      </w:r>
    </w:p>
    <w:p w14:paraId="0D399288" w14:textId="77777777" w:rsidR="005F0A0E" w:rsidRPr="009E1586" w:rsidRDefault="009C7D06" w:rsidP="005F0A0E">
      <w:pPr>
        <w:pStyle w:val="Brdtext"/>
        <w:numPr>
          <w:ilvl w:val="0"/>
          <w:numId w:val="3"/>
        </w:numPr>
      </w:pPr>
      <w:r w:rsidRPr="002A12D8">
        <w:t>Lagringsminimering</w:t>
      </w:r>
    </w:p>
    <w:p w14:paraId="74B71956" w14:textId="77777777" w:rsidR="005F0A0E" w:rsidRPr="009E1586" w:rsidRDefault="009C7D06" w:rsidP="005F0A0E">
      <w:pPr>
        <w:pStyle w:val="Brdtext"/>
        <w:numPr>
          <w:ilvl w:val="1"/>
          <w:numId w:val="3"/>
        </w:numPr>
      </w:pPr>
      <w:r w:rsidRPr="002A12D8">
        <w:lastRenderedPageBreak/>
        <w:t xml:space="preserve">Personuppgifter får </w:t>
      </w:r>
      <w:r w:rsidRPr="002A12D8">
        <w:rPr>
          <w:bCs/>
        </w:rPr>
        <w:t xml:space="preserve">inte sparas </w:t>
      </w:r>
      <w:r w:rsidRPr="002A12D8">
        <w:t xml:space="preserve">i identifierbart skick under en </w:t>
      </w:r>
      <w:r w:rsidRPr="002A12D8">
        <w:rPr>
          <w:bCs/>
        </w:rPr>
        <w:t xml:space="preserve">längre tid </w:t>
      </w:r>
      <w:r w:rsidRPr="002A12D8">
        <w:t xml:space="preserve">än vad som är </w:t>
      </w:r>
      <w:r w:rsidRPr="002A12D8">
        <w:rPr>
          <w:bCs/>
        </w:rPr>
        <w:t>nödvändigt</w:t>
      </w:r>
      <w:r w:rsidRPr="002A12D8">
        <w:t xml:space="preserve"> för ändamålet med behandlingen. </w:t>
      </w:r>
      <w:r w:rsidRPr="009E1586">
        <w:t xml:space="preserve"> </w:t>
      </w:r>
    </w:p>
    <w:p w14:paraId="2F53DF58" w14:textId="77777777" w:rsidR="005F0A0E" w:rsidRPr="009E1586" w:rsidRDefault="009C7D06" w:rsidP="005F0A0E">
      <w:pPr>
        <w:pStyle w:val="Brdtext"/>
        <w:numPr>
          <w:ilvl w:val="1"/>
          <w:numId w:val="3"/>
        </w:numPr>
      </w:pPr>
      <w:r>
        <w:t>T</w:t>
      </w:r>
      <w:r w:rsidRPr="002A12D8">
        <w:t xml:space="preserve">idsfrister för radering </w:t>
      </w:r>
      <w:r>
        <w:t>av personuppgifter ska införas.</w:t>
      </w:r>
    </w:p>
    <w:p w14:paraId="3FAC0A69" w14:textId="77777777" w:rsidR="005F0A0E" w:rsidRPr="009E1586" w:rsidRDefault="009C7D06" w:rsidP="005F0A0E">
      <w:pPr>
        <w:pStyle w:val="Brdtext"/>
        <w:numPr>
          <w:ilvl w:val="1"/>
          <w:numId w:val="3"/>
        </w:numPr>
      </w:pPr>
      <w:r>
        <w:t>R</w:t>
      </w:r>
      <w:r w:rsidRPr="002A12D8">
        <w:t>egelbunden kontroll</w:t>
      </w:r>
      <w:r>
        <w:t xml:space="preserve"> av att rutiner följs ska införas.</w:t>
      </w:r>
      <w:r w:rsidRPr="009E1586">
        <w:t xml:space="preserve"> </w:t>
      </w:r>
    </w:p>
    <w:p w14:paraId="46183702" w14:textId="77777777" w:rsidR="005F0A0E" w:rsidRPr="009E1586" w:rsidRDefault="009C7D06" w:rsidP="005F0A0E">
      <w:pPr>
        <w:pStyle w:val="Brdtext"/>
        <w:numPr>
          <w:ilvl w:val="0"/>
          <w:numId w:val="3"/>
        </w:numPr>
      </w:pPr>
      <w:r w:rsidRPr="002A12D8">
        <w:t xml:space="preserve">Integritet och </w:t>
      </w:r>
      <w:proofErr w:type="spellStart"/>
      <w:r w:rsidRPr="002A12D8">
        <w:t>konfidentialitet</w:t>
      </w:r>
      <w:proofErr w:type="spellEnd"/>
    </w:p>
    <w:p w14:paraId="2A0331E7" w14:textId="77777777" w:rsidR="005F0A0E" w:rsidRPr="009E1586" w:rsidRDefault="009C7D06" w:rsidP="005F0A0E">
      <w:pPr>
        <w:pStyle w:val="Brdtext"/>
        <w:numPr>
          <w:ilvl w:val="1"/>
          <w:numId w:val="3"/>
        </w:numPr>
      </w:pPr>
      <w:r w:rsidRPr="002A12D8">
        <w:t xml:space="preserve">Personuppgifterna ska </w:t>
      </w:r>
      <w:r w:rsidRPr="002A12D8">
        <w:rPr>
          <w:bCs/>
        </w:rPr>
        <w:t>skyddas</w:t>
      </w:r>
      <w:r w:rsidRPr="002A12D8">
        <w:t xml:space="preserve"> med lämpliga tekniska och organisatoriska </w:t>
      </w:r>
      <w:r w:rsidRPr="002A12D8">
        <w:rPr>
          <w:bCs/>
        </w:rPr>
        <w:t>åtgärder</w:t>
      </w:r>
      <w:r w:rsidRPr="002A12D8">
        <w:t xml:space="preserve"> så att de </w:t>
      </w:r>
      <w:r w:rsidRPr="002A12D8">
        <w:rPr>
          <w:bCs/>
        </w:rPr>
        <w:t>inte</w:t>
      </w:r>
      <w:r w:rsidRPr="002A12D8">
        <w:t xml:space="preserve"> </w:t>
      </w:r>
      <w:r w:rsidRPr="002A12D8">
        <w:rPr>
          <w:bCs/>
        </w:rPr>
        <w:t>blir</w:t>
      </w:r>
      <w:r w:rsidRPr="002A12D8">
        <w:t xml:space="preserve"> </w:t>
      </w:r>
      <w:r w:rsidRPr="002A12D8">
        <w:rPr>
          <w:bCs/>
        </w:rPr>
        <w:t>åtkomliga</w:t>
      </w:r>
      <w:r w:rsidRPr="002A12D8">
        <w:t xml:space="preserve"> för obehöriga, </w:t>
      </w:r>
      <w:r w:rsidRPr="002A12D8">
        <w:rPr>
          <w:bCs/>
        </w:rPr>
        <w:t>förstörs</w:t>
      </w:r>
      <w:r w:rsidRPr="002A12D8">
        <w:t xml:space="preserve"> eller </w:t>
      </w:r>
      <w:r w:rsidRPr="002A12D8">
        <w:rPr>
          <w:bCs/>
        </w:rPr>
        <w:t>skadas</w:t>
      </w:r>
      <w:r w:rsidRPr="002A12D8">
        <w:t>.</w:t>
      </w:r>
    </w:p>
    <w:p w14:paraId="579E2D27" w14:textId="77777777" w:rsidR="005F0A0E" w:rsidRPr="009E1586" w:rsidRDefault="009C7D06" w:rsidP="005F0A0E">
      <w:pPr>
        <w:pStyle w:val="Brdtext"/>
        <w:numPr>
          <w:ilvl w:val="1"/>
          <w:numId w:val="3"/>
        </w:numPr>
      </w:pPr>
      <w:r>
        <w:t>Personuppgifter som hanteras i ett register ska behandlas på ett säkert sätt så att det skyddar integriteten.</w:t>
      </w:r>
      <w:r w:rsidRPr="009E1586">
        <w:t xml:space="preserve"> </w:t>
      </w:r>
    </w:p>
    <w:p w14:paraId="6A3720E2" w14:textId="77777777" w:rsidR="005F0A0E" w:rsidRPr="009E1586" w:rsidRDefault="009C7D06" w:rsidP="005F0A0E">
      <w:pPr>
        <w:pStyle w:val="Brdtext"/>
        <w:numPr>
          <w:ilvl w:val="0"/>
          <w:numId w:val="3"/>
        </w:numPr>
      </w:pPr>
      <w:r w:rsidRPr="002A12D8">
        <w:t>Ansvarsskyldighet</w:t>
      </w:r>
    </w:p>
    <w:p w14:paraId="5FF577A2" w14:textId="77777777" w:rsidR="005F0A0E" w:rsidRPr="009E1586" w:rsidRDefault="009C7D06" w:rsidP="005F0A0E">
      <w:pPr>
        <w:pStyle w:val="Brdtext"/>
        <w:numPr>
          <w:ilvl w:val="1"/>
          <w:numId w:val="3"/>
        </w:numPr>
      </w:pPr>
      <w:r w:rsidRPr="002A12D8">
        <w:t>Den personuppgiftsansvarige ska ansvara för</w:t>
      </w:r>
      <w:r>
        <w:t>,</w:t>
      </w:r>
      <w:r w:rsidRPr="002A12D8">
        <w:t xml:space="preserve"> och kunna visa att principerna </w:t>
      </w:r>
      <w:proofErr w:type="gramStart"/>
      <w:r w:rsidRPr="002A12D8">
        <w:t>efterlevs</w:t>
      </w:r>
      <w:proofErr w:type="gramEnd"/>
      <w:r>
        <w:t>.</w:t>
      </w:r>
    </w:p>
    <w:p w14:paraId="66FB7384" w14:textId="77777777" w:rsidR="005F0A0E" w:rsidRPr="009E1586" w:rsidRDefault="009C7D06" w:rsidP="005F0A0E">
      <w:pPr>
        <w:pStyle w:val="Brdtext"/>
        <w:numPr>
          <w:ilvl w:val="1"/>
          <w:numId w:val="3"/>
        </w:numPr>
      </w:pPr>
      <w:r w:rsidRPr="009E1586">
        <w:t>Tydligt ansvar!</w:t>
      </w:r>
    </w:p>
    <w:p w14:paraId="578B7DD9" w14:textId="77777777" w:rsidR="005F0A0E" w:rsidRPr="009E1586" w:rsidRDefault="009C7D06" w:rsidP="005F0A0E">
      <w:pPr>
        <w:pStyle w:val="Brdtext"/>
        <w:numPr>
          <w:ilvl w:val="1"/>
          <w:numId w:val="3"/>
        </w:numPr>
      </w:pPr>
      <w:r w:rsidRPr="002A12D8">
        <w:t>Inte endast följa förordningen utan även visa att förordningen följs</w:t>
      </w:r>
      <w:r w:rsidRPr="009E1586">
        <w:t>.</w:t>
      </w:r>
    </w:p>
    <w:p w14:paraId="1D67C114" w14:textId="64AC4882" w:rsidR="005F0A0E" w:rsidRDefault="009C7D06" w:rsidP="005F0A0E">
      <w:pPr>
        <w:pStyle w:val="Brdtext"/>
      </w:pPr>
      <w:r>
        <w:t>Det betyder att BRF</w:t>
      </w:r>
      <w:r w:rsidR="00475D90">
        <w:t xml:space="preserve"> </w:t>
      </w:r>
      <w:r w:rsidR="00475D90">
        <w:t>Ferlinsgatan</w:t>
      </w:r>
      <w:r>
        <w:t xml:space="preserve"> inte samlar in fler personuppgifter än nödvändigt och enbart för ett visst, i förväg bestämt ändamål.  Vid uppgiftsinsamling informeras alltid personen om vad uppgifterna innehåller, varför man behandlar uppgifterna, hur länge de kommer att finnas i registret, och att man kan få ett utdrag ur registret.</w:t>
      </w:r>
    </w:p>
    <w:p w14:paraId="3066EE8A" w14:textId="47840866" w:rsidR="005F0A0E" w:rsidRDefault="009C7D06" w:rsidP="005F0A0E">
      <w:pPr>
        <w:pStyle w:val="Brdtext"/>
      </w:pPr>
      <w:r>
        <w:t>BRF</w:t>
      </w:r>
      <w:r w:rsidR="00475D90">
        <w:t xml:space="preserve"> </w:t>
      </w:r>
      <w:r w:rsidR="00475D90">
        <w:t>Ferlinsgatan</w:t>
      </w:r>
      <w:bookmarkStart w:id="0" w:name="_GoBack"/>
      <w:bookmarkEnd w:id="0"/>
      <w:r>
        <w:t xml:space="preserve"> sparar uppgifterna så länge det finns en laglig grund. De personuppgifter som behandlas ska vara korrekta och uppdaterade vid varje givet tillfälle. I de fall där en utomstående behandlar personuppgifter för föreningens räkning regleras detta via ett avtal för att säkerställa att den registrerades rättigheter skyddas.  </w:t>
      </w:r>
    </w:p>
    <w:p w14:paraId="77D9E88A" w14:textId="77777777" w:rsidR="005F0A0E" w:rsidRDefault="009C7D06" w:rsidP="005F0A0E">
      <w:r>
        <w:t>Rätten till dataportabilitet, det vill säga att personuppgifter ska tillhandahållas i ett allmänt använt och maskinläsbart format, innebär att den registrerade har rätt att få ut de personuppgifter som rör dem. Detta ger användarna större valmöjligheter, mer kontroll och mer inflytande och möjliggör att flytta, kopiera eller överföra personuppgifter från en IT-miljö till en annan.</w:t>
      </w:r>
    </w:p>
    <w:p w14:paraId="7DBAF01D" w14:textId="77777777" w:rsidR="005F0A0E" w:rsidRDefault="005F0A0E" w:rsidP="005F0A0E">
      <w:pPr>
        <w:rPr>
          <w:rFonts w:ascii="Times" w:eastAsia="Times New Roman" w:hAnsi="Times" w:cs="Times New Roman"/>
          <w:sz w:val="20"/>
          <w:szCs w:val="20"/>
        </w:rPr>
      </w:pPr>
    </w:p>
    <w:p w14:paraId="079A7DA7" w14:textId="77777777" w:rsidR="005F0A0E" w:rsidRPr="00B9626F" w:rsidRDefault="009C7D06" w:rsidP="005F0A0E">
      <w:pPr>
        <w:rPr>
          <w:rFonts w:ascii="Times" w:eastAsia="Times New Roman" w:hAnsi="Times" w:cs="Times New Roman"/>
          <w:sz w:val="20"/>
          <w:szCs w:val="20"/>
        </w:rPr>
      </w:pPr>
      <w:r>
        <w:t xml:space="preserve">Som stöd för den praktiska hanteringen finns interna rutiner och riktlinjer. Det är styrelsen som ansvarar för dess </w:t>
      </w:r>
      <w:proofErr w:type="gramStart"/>
      <w:r>
        <w:t>efterlevnad</w:t>
      </w:r>
      <w:proofErr w:type="gramEnd"/>
      <w:r>
        <w:t xml:space="preserve"> och som säkerställer att uppföljning görs. </w:t>
      </w:r>
    </w:p>
    <w:p w14:paraId="4CD31F8C" w14:textId="77777777" w:rsidR="005F0A0E" w:rsidRDefault="005F0A0E" w:rsidP="005F0A0E"/>
    <w:p w14:paraId="5A6E1A52" w14:textId="77777777" w:rsidR="00FD6633" w:rsidRPr="00D569E3" w:rsidRDefault="009C7D06" w:rsidP="005F0A0E">
      <w:pPr>
        <w:pStyle w:val="Brdtext"/>
        <w:rPr>
          <w:rFonts w:ascii="Tahoma" w:hAnsi="Tahoma" w:cs="Tahoma"/>
          <w:color w:val="333333"/>
          <w:sz w:val="18"/>
          <w:szCs w:val="18"/>
        </w:rPr>
      </w:pPr>
      <w:r>
        <w:t>Det är till styrelsen du vänder dig om du har frågor, funderingar eller vill ha information om när och hur dina personuppgifter behandlas.</w:t>
      </w:r>
    </w:p>
    <w:sectPr w:rsidR="00FD6633" w:rsidRPr="00D569E3" w:rsidSect="00F64765">
      <w:headerReference w:type="even" r:id="rId12"/>
      <w:headerReference w:type="default" r:id="rId13"/>
      <w:footerReference w:type="even" r:id="rId14"/>
      <w:footerReference w:type="default" r:id="rId15"/>
      <w:headerReference w:type="first" r:id="rId16"/>
      <w:footerReference w:type="first" r:id="rId17"/>
      <w:pgSz w:w="11906" w:h="16838" w:code="9"/>
      <w:pgMar w:top="567" w:right="3175" w:bottom="454" w:left="1134"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79D42D" w14:textId="77777777" w:rsidR="005F0A0E" w:rsidRDefault="005F0A0E" w:rsidP="00D90453">
      <w:pPr>
        <w:spacing w:line="240" w:lineRule="auto"/>
      </w:pPr>
      <w:r>
        <w:separator/>
      </w:r>
    </w:p>
  </w:endnote>
  <w:endnote w:type="continuationSeparator" w:id="0">
    <w:p w14:paraId="4E31D274" w14:textId="77777777" w:rsidR="005F0A0E" w:rsidRDefault="005F0A0E" w:rsidP="00D904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456" w:type="dxa"/>
      <w:tblLook w:val="04A0" w:firstRow="1" w:lastRow="0" w:firstColumn="1" w:lastColumn="0" w:noHBand="0" w:noVBand="1"/>
    </w:tblPr>
    <w:tblGrid>
      <w:gridCol w:w="10456"/>
    </w:tblGrid>
    <w:tr w:rsidR="005F0A0E" w14:paraId="77F8A2C4" w14:textId="77777777" w:rsidTr="005F0A0E">
      <w:tc>
        <w:tcPr>
          <w:tcW w:w="10456" w:type="dxa"/>
          <w:tcBorders>
            <w:top w:val="nil"/>
            <w:left w:val="nil"/>
            <w:bottom w:val="nil"/>
            <w:right w:val="nil"/>
          </w:tcBorders>
        </w:tcPr>
        <w:p w14:paraId="33CDC483" w14:textId="77777777" w:rsidR="005F0A0E" w:rsidRPr="00DD459E" w:rsidRDefault="005F0A0E" w:rsidP="005F0A0E">
          <w:pPr>
            <w:pStyle w:val="zSidhuvudUppgifter"/>
            <w:jc w:val="right"/>
            <w:rPr>
              <w:szCs w:val="16"/>
            </w:rPr>
          </w:pPr>
          <w:r w:rsidRPr="00DD459E">
            <w:rPr>
              <w:szCs w:val="16"/>
            </w:rPr>
            <w:fldChar w:fldCharType="begin"/>
          </w:r>
          <w:r w:rsidRPr="00DD459E">
            <w:rPr>
              <w:szCs w:val="16"/>
            </w:rPr>
            <w:instrText xml:space="preserve"> PAGE   \* MERGEFORMAT </w:instrText>
          </w:r>
          <w:r w:rsidRPr="00DD459E">
            <w:rPr>
              <w:szCs w:val="16"/>
            </w:rPr>
            <w:fldChar w:fldCharType="separate"/>
          </w:r>
          <w:r>
            <w:rPr>
              <w:noProof/>
              <w:szCs w:val="16"/>
            </w:rPr>
            <w:t>2</w:t>
          </w:r>
          <w:r w:rsidRPr="00DD459E">
            <w:rPr>
              <w:szCs w:val="16"/>
            </w:rPr>
            <w:fldChar w:fldCharType="end"/>
          </w:r>
          <w:r w:rsidRPr="00DD459E">
            <w:rPr>
              <w:szCs w:val="16"/>
            </w:rPr>
            <w:t xml:space="preserve"> (</w:t>
          </w:r>
          <w:fldSimple w:instr=" NUMPAGES   \* MERGEFORMAT ">
            <w:r w:rsidRPr="00024709">
              <w:rPr>
                <w:noProof/>
                <w:szCs w:val="16"/>
              </w:rPr>
              <w:t>1</w:t>
            </w:r>
          </w:fldSimple>
          <w:r w:rsidRPr="00DD459E">
            <w:rPr>
              <w:szCs w:val="16"/>
            </w:rPr>
            <w:t>)</w:t>
          </w:r>
        </w:p>
      </w:tc>
    </w:tr>
  </w:tbl>
  <w:p w14:paraId="18892D7F" w14:textId="77777777" w:rsidR="005F0A0E" w:rsidRPr="00350B55" w:rsidRDefault="005F0A0E" w:rsidP="00350B55">
    <w:pPr>
      <w:pStyle w:val="zLitetstyck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456" w:type="dxa"/>
      <w:tblLook w:val="04A0" w:firstRow="1" w:lastRow="0" w:firstColumn="1" w:lastColumn="0" w:noHBand="0" w:noVBand="1"/>
    </w:tblPr>
    <w:tblGrid>
      <w:gridCol w:w="10456"/>
    </w:tblGrid>
    <w:tr w:rsidR="005F0A0E" w14:paraId="2A06CA65" w14:textId="77777777" w:rsidTr="005F0A0E">
      <w:tc>
        <w:tcPr>
          <w:tcW w:w="10456" w:type="dxa"/>
          <w:tcBorders>
            <w:top w:val="nil"/>
            <w:left w:val="nil"/>
            <w:bottom w:val="nil"/>
            <w:right w:val="nil"/>
          </w:tcBorders>
        </w:tcPr>
        <w:p w14:paraId="47D0A2EA" w14:textId="77777777" w:rsidR="005F0A0E" w:rsidRPr="00DD459E" w:rsidRDefault="005F0A0E" w:rsidP="005F0A0E">
          <w:pPr>
            <w:pStyle w:val="zSidhuvudUppgifter"/>
            <w:jc w:val="right"/>
            <w:rPr>
              <w:szCs w:val="16"/>
            </w:rPr>
          </w:pPr>
          <w:r w:rsidRPr="00DD459E">
            <w:rPr>
              <w:szCs w:val="16"/>
            </w:rPr>
            <w:fldChar w:fldCharType="begin"/>
          </w:r>
          <w:r w:rsidRPr="00DD459E">
            <w:rPr>
              <w:szCs w:val="16"/>
            </w:rPr>
            <w:instrText xml:space="preserve"> PAGE   \* MERGEFORMAT </w:instrText>
          </w:r>
          <w:r w:rsidRPr="00DD459E">
            <w:rPr>
              <w:szCs w:val="16"/>
            </w:rPr>
            <w:fldChar w:fldCharType="separate"/>
          </w:r>
          <w:r w:rsidR="00475D90">
            <w:rPr>
              <w:noProof/>
              <w:szCs w:val="16"/>
            </w:rPr>
            <w:t>2</w:t>
          </w:r>
          <w:r w:rsidRPr="00DD459E">
            <w:rPr>
              <w:szCs w:val="16"/>
            </w:rPr>
            <w:fldChar w:fldCharType="end"/>
          </w:r>
          <w:r w:rsidRPr="00DD459E">
            <w:rPr>
              <w:szCs w:val="16"/>
            </w:rPr>
            <w:t xml:space="preserve"> (</w:t>
          </w:r>
          <w:fldSimple w:instr=" NUMPAGES   \* MERGEFORMAT ">
            <w:r w:rsidR="00475D90" w:rsidRPr="00475D90">
              <w:rPr>
                <w:noProof/>
                <w:szCs w:val="16"/>
              </w:rPr>
              <w:t>2</w:t>
            </w:r>
          </w:fldSimple>
          <w:r w:rsidRPr="00DD459E">
            <w:rPr>
              <w:szCs w:val="16"/>
            </w:rPr>
            <w:t>)</w:t>
          </w:r>
        </w:p>
      </w:tc>
    </w:tr>
  </w:tbl>
  <w:p w14:paraId="618F40EF" w14:textId="77777777" w:rsidR="005F0A0E" w:rsidRPr="00350B55" w:rsidRDefault="005F0A0E" w:rsidP="00350B55">
    <w:pPr>
      <w:pStyle w:val="zLitetstyck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456" w:type="dxa"/>
      <w:tblLook w:val="04A0" w:firstRow="1" w:lastRow="0" w:firstColumn="1" w:lastColumn="0" w:noHBand="0" w:noVBand="1"/>
    </w:tblPr>
    <w:tblGrid>
      <w:gridCol w:w="10456"/>
    </w:tblGrid>
    <w:tr w:rsidR="005F0A0E" w14:paraId="0B291CDF" w14:textId="77777777" w:rsidTr="005F0A0E">
      <w:tc>
        <w:tcPr>
          <w:tcW w:w="10456" w:type="dxa"/>
          <w:tcBorders>
            <w:top w:val="nil"/>
            <w:left w:val="nil"/>
            <w:bottom w:val="nil"/>
            <w:right w:val="nil"/>
          </w:tcBorders>
        </w:tcPr>
        <w:p w14:paraId="103CE4FB" w14:textId="77777777" w:rsidR="005F0A0E" w:rsidRPr="00DD459E" w:rsidRDefault="005F0A0E" w:rsidP="005F0A0E">
          <w:pPr>
            <w:pStyle w:val="zSidhuvudUppgifter"/>
            <w:jc w:val="right"/>
            <w:rPr>
              <w:szCs w:val="16"/>
            </w:rPr>
          </w:pPr>
          <w:r w:rsidRPr="00DD459E">
            <w:rPr>
              <w:szCs w:val="16"/>
            </w:rPr>
            <w:fldChar w:fldCharType="begin"/>
          </w:r>
          <w:r w:rsidRPr="00DD459E">
            <w:rPr>
              <w:szCs w:val="16"/>
            </w:rPr>
            <w:instrText xml:space="preserve"> PAGE   \* MERGEFORMAT </w:instrText>
          </w:r>
          <w:r w:rsidRPr="00DD459E">
            <w:rPr>
              <w:szCs w:val="16"/>
            </w:rPr>
            <w:fldChar w:fldCharType="separate"/>
          </w:r>
          <w:r w:rsidR="00475D90">
            <w:rPr>
              <w:noProof/>
              <w:szCs w:val="16"/>
            </w:rPr>
            <w:t>1</w:t>
          </w:r>
          <w:r w:rsidRPr="00DD459E">
            <w:rPr>
              <w:szCs w:val="16"/>
            </w:rPr>
            <w:fldChar w:fldCharType="end"/>
          </w:r>
          <w:r w:rsidRPr="00DD459E">
            <w:rPr>
              <w:szCs w:val="16"/>
            </w:rPr>
            <w:t xml:space="preserve"> (</w:t>
          </w:r>
          <w:fldSimple w:instr=" NUMPAGES   \* MERGEFORMAT ">
            <w:r w:rsidR="00475D90" w:rsidRPr="00475D90">
              <w:rPr>
                <w:noProof/>
                <w:szCs w:val="16"/>
              </w:rPr>
              <w:t>2</w:t>
            </w:r>
          </w:fldSimple>
          <w:r w:rsidRPr="00DD459E">
            <w:rPr>
              <w:szCs w:val="16"/>
            </w:rPr>
            <w:t>)</w:t>
          </w:r>
        </w:p>
      </w:tc>
    </w:tr>
  </w:tbl>
  <w:p w14:paraId="43454684" w14:textId="77777777" w:rsidR="005F0A0E" w:rsidRPr="00C63548" w:rsidRDefault="005F0A0E" w:rsidP="00F64765">
    <w:pPr>
      <w:spacing w:line="240" w:lineRule="auto"/>
      <w:rPr>
        <w:sz w:val="2"/>
        <w:szCs w:val="2"/>
      </w:rPr>
    </w:pPr>
    <w:r w:rsidRPr="00C63548">
      <w:rPr>
        <w:noProof/>
        <w:sz w:val="2"/>
        <w:szCs w:val="2"/>
        <w:lang w:eastAsia="sv-SE"/>
      </w:rPr>
      <mc:AlternateContent>
        <mc:Choice Requires="wps">
          <w:drawing>
            <wp:anchor distT="0" distB="0" distL="0" distR="114300" simplePos="0" relativeHeight="251659264" behindDoc="1" locked="1" layoutInCell="1" allowOverlap="1" wp14:anchorId="7D295FEF" wp14:editId="3752591F">
              <wp:simplePos x="0" y="0"/>
              <wp:positionH relativeFrom="page">
                <wp:posOffset>363855</wp:posOffset>
              </wp:positionH>
              <wp:positionV relativeFrom="page">
                <wp:posOffset>9227820</wp:posOffset>
              </wp:positionV>
              <wp:extent cx="198000" cy="1083600"/>
              <wp:effectExtent l="0" t="0" r="0" b="2540"/>
              <wp:wrapTight wrapText="bothSides">
                <wp:wrapPolygon edited="0">
                  <wp:start x="0" y="0"/>
                  <wp:lineTo x="0" y="21271"/>
                  <wp:lineTo x="18752" y="21271"/>
                  <wp:lineTo x="18752" y="0"/>
                  <wp:lineTo x="0" y="0"/>
                </wp:wrapPolygon>
              </wp:wrapTight>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000" cy="108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31D97E" w14:textId="77777777" w:rsidR="005F0A0E" w:rsidRPr="00720293" w:rsidRDefault="005F0A0E" w:rsidP="00F64765">
                          <w:pPr>
                            <w:pStyle w:val="zMallID"/>
                            <w:rPr>
                              <w:color w:val="7F7F7F"/>
                              <w:szCs w:val="10"/>
                            </w:rPr>
                          </w:pPr>
                          <w:r>
                            <w:t>10293 1.0 2.0</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39DEDB98" id="_x0000_t202" coordsize="21600,21600" o:spt="202" path="m,l,21600r21600,l21600,xe">
              <v:stroke joinstyle="miter"/>
              <v:path gradientshapeok="t" o:connecttype="rect"/>
            </v:shapetype>
            <v:shape id="Text Box 15" o:spid="_x0000_s1026" type="#_x0000_t202" style="position:absolute;margin-left:28.65pt;margin-top:726.6pt;width:15.6pt;height:85.3pt;z-index:-251657216;visibility:visible;mso-wrap-style:square;mso-width-percent:0;mso-height-percent:0;mso-wrap-distance-left:0;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" stroked="f">
              <v:textbox style="layout-flow:vertical;mso-layout-flow-alt:bottom-to-top" inset="0,0,0,0">
                <w:txbxContent>
                  <w:p w:rsidR="00F64765" w:rsidRPr="00720293" w:rsidRDefault="00317A5D" w:rsidP="00F64765">
                    <w:pPr>
                      <w:pStyle w:val="zMallID"/>
                      <w:rPr>
                        <w:color w:val="7F7F7F"/>
                        <w:szCs w:val="10"/>
                      </w:rPr>
                    </w:pPr>
                    <w:r w:rsidR="009F3D21">
                      <w:t>10293 1.0 2.0</w:t>
                    </w:r>
                  </w:p>
                </w:txbxContent>
              </v:textbox>
              <w10:wrap type="tight" anchorx="page" anchory="page"/>
              <w10:anchorlock/>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F8131" w14:textId="77777777" w:rsidR="005F0A0E" w:rsidRDefault="005F0A0E" w:rsidP="00D90453">
      <w:pPr>
        <w:spacing w:line="240" w:lineRule="auto"/>
      </w:pPr>
      <w:r>
        <w:separator/>
      </w:r>
    </w:p>
  </w:footnote>
  <w:footnote w:type="continuationSeparator" w:id="0">
    <w:p w14:paraId="63547F98" w14:textId="77777777" w:rsidR="005F0A0E" w:rsidRDefault="005F0A0E" w:rsidP="00D90453">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5F0A0E" w14:paraId="5B183DF2" w14:textId="77777777" w:rsidTr="006D785F">
      <w:trPr>
        <w:trHeight w:val="765"/>
      </w:trPr>
      <w:tc>
        <w:tcPr>
          <w:tcW w:w="7615" w:type="dxa"/>
          <w:vMerge w:val="restart"/>
        </w:tcPr>
        <w:p w14:paraId="50989781" w14:textId="77777777" w:rsidR="005F0A0E" w:rsidRPr="00196292" w:rsidRDefault="005F0A0E" w:rsidP="006D785F">
          <w:pPr>
            <w:pStyle w:val="zLogo"/>
            <w:spacing w:line="240" w:lineRule="auto"/>
            <w:rPr>
              <w:sz w:val="2"/>
            </w:rPr>
          </w:pPr>
          <w:r w:rsidRPr="00196292">
            <w:rPr>
              <w:sz w:val="2"/>
            </w:rPr>
            <w:t xml:space="preserve">  </w:t>
          </w:r>
        </w:p>
        <w:sdt>
          <w:sdtPr>
            <w:alias w:val="LogoColorSE"/>
            <w:tag w:val="OkxPx_LogoColorSE"/>
            <w:id w:val="-1018073357"/>
            <w:picture/>
          </w:sdtPr>
          <w:sdtContent>
            <w:p w14:paraId="08F91BD7" w14:textId="77777777" w:rsidR="005F0A0E" w:rsidRDefault="005F0A0E" w:rsidP="0047249D">
              <w:pPr>
                <w:pStyle w:val="zLogo"/>
              </w:pPr>
              <w:r>
                <w:rPr>
                  <w:noProof/>
                  <w:lang w:eastAsia="sv-SE"/>
                </w:rPr>
                <w:drawing>
                  <wp:inline distT="0" distB="0" distL="0" distR="0" wp14:anchorId="5AF3BD4B" wp14:editId="53B1D344">
                    <wp:extent cx="1850136" cy="6477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136" cy="647700"/>
                            </a:xfrm>
                            <a:prstGeom prst="rect">
                              <a:avLst/>
                            </a:prstGeom>
                            <a:noFill/>
                            <a:ln>
                              <a:noFill/>
                            </a:ln>
                          </pic:spPr>
                        </pic:pic>
                      </a:graphicData>
                    </a:graphic>
                  </wp:inline>
                </w:drawing>
              </w:r>
            </w:p>
          </w:sdtContent>
        </w:sdt>
        <w:p w14:paraId="57ADB0C4" w14:textId="77777777" w:rsidR="005F0A0E" w:rsidRDefault="005F0A0E" w:rsidP="006D785F">
          <w:pPr>
            <w:pStyle w:val="zLogo"/>
          </w:pPr>
        </w:p>
      </w:tc>
      <w:tc>
        <w:tcPr>
          <w:tcW w:w="238" w:type="dxa"/>
        </w:tcPr>
        <w:p w14:paraId="3D6328BE" w14:textId="77777777" w:rsidR="005F0A0E" w:rsidRPr="004D7C9F" w:rsidRDefault="005F0A0E" w:rsidP="006D785F">
          <w:pPr>
            <w:spacing w:line="240" w:lineRule="auto"/>
            <w:rPr>
              <w:rFonts w:ascii="Arial" w:hAnsi="Arial" w:cs="Arial"/>
              <w:sz w:val="16"/>
              <w:szCs w:val="16"/>
            </w:rPr>
          </w:pPr>
        </w:p>
      </w:tc>
      <w:tc>
        <w:tcPr>
          <w:tcW w:w="2367" w:type="dxa"/>
          <w:vAlign w:val="center"/>
        </w:tcPr>
        <w:p w14:paraId="201EDD30" w14:textId="77777777" w:rsidR="005F0A0E" w:rsidRPr="008B1E4F" w:rsidRDefault="005F0A0E" w:rsidP="006D785F">
          <w:pPr>
            <w:pStyle w:val="zDokumenttyp"/>
            <w:rPr>
              <w:szCs w:val="30"/>
            </w:rPr>
          </w:pPr>
        </w:p>
      </w:tc>
    </w:tr>
    <w:tr w:rsidR="005F0A0E" w14:paraId="663EF9B3" w14:textId="77777777" w:rsidTr="006D785F">
      <w:trPr>
        <w:trHeight w:hRule="exact" w:val="227"/>
      </w:trPr>
      <w:tc>
        <w:tcPr>
          <w:tcW w:w="7615" w:type="dxa"/>
          <w:vMerge/>
        </w:tcPr>
        <w:p w14:paraId="4C0D6001" w14:textId="77777777" w:rsidR="005F0A0E" w:rsidRDefault="005F0A0E" w:rsidP="006D785F"/>
      </w:tc>
      <w:tc>
        <w:tcPr>
          <w:tcW w:w="238" w:type="dxa"/>
        </w:tcPr>
        <w:p w14:paraId="3828E034" w14:textId="77777777" w:rsidR="005F0A0E" w:rsidRPr="004D7C9F" w:rsidRDefault="005F0A0E" w:rsidP="006D785F">
          <w:pPr>
            <w:spacing w:line="240" w:lineRule="auto"/>
            <w:rPr>
              <w:rFonts w:ascii="Arial" w:hAnsi="Arial" w:cs="Arial"/>
              <w:sz w:val="16"/>
              <w:szCs w:val="16"/>
            </w:rPr>
          </w:pPr>
        </w:p>
      </w:tc>
      <w:tc>
        <w:tcPr>
          <w:tcW w:w="2367" w:type="dxa"/>
        </w:tcPr>
        <w:p w14:paraId="132DFC91" w14:textId="77777777" w:rsidR="005F0A0E" w:rsidRPr="00495B7A" w:rsidRDefault="005F0A0E" w:rsidP="006D785F">
          <w:pPr>
            <w:pStyle w:val="zDatum"/>
            <w:rPr>
              <w:b/>
            </w:rPr>
          </w:pPr>
        </w:p>
      </w:tc>
    </w:tr>
    <w:tr w:rsidR="005F0A0E" w14:paraId="48FF2D79" w14:textId="77777777" w:rsidTr="006D785F">
      <w:trPr>
        <w:trHeight w:hRule="exact" w:val="737"/>
      </w:trPr>
      <w:tc>
        <w:tcPr>
          <w:tcW w:w="7615" w:type="dxa"/>
          <w:vMerge/>
        </w:tcPr>
        <w:p w14:paraId="18FE3C9E" w14:textId="77777777" w:rsidR="005F0A0E" w:rsidRDefault="005F0A0E" w:rsidP="006D785F"/>
      </w:tc>
      <w:tc>
        <w:tcPr>
          <w:tcW w:w="238" w:type="dxa"/>
        </w:tcPr>
        <w:p w14:paraId="6C684526" w14:textId="77777777" w:rsidR="005F0A0E" w:rsidRPr="004D7C9F" w:rsidRDefault="005F0A0E" w:rsidP="006D785F">
          <w:pPr>
            <w:pStyle w:val="zRefnr"/>
          </w:pPr>
        </w:p>
      </w:tc>
      <w:tc>
        <w:tcPr>
          <w:tcW w:w="2367" w:type="dxa"/>
        </w:tcPr>
        <w:p w14:paraId="7731B524" w14:textId="77777777" w:rsidR="005F0A0E" w:rsidRDefault="005F0A0E" w:rsidP="006D785F">
          <w:pPr>
            <w:pStyle w:val="zRefnr"/>
          </w:pPr>
        </w:p>
      </w:tc>
    </w:tr>
  </w:tbl>
  <w:p w14:paraId="00805D7E" w14:textId="77777777" w:rsidR="005F0A0E" w:rsidRPr="007E3093" w:rsidRDefault="005F0A0E">
    <w:pPr>
      <w:pStyle w:val="Sidhuvud"/>
      <w:rPr>
        <w:sz w:val="2"/>
        <w:szCs w:val="2"/>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rutnt"/>
      <w:tblW w:w="10220" w:type="dxa"/>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15"/>
      <w:gridCol w:w="238"/>
      <w:gridCol w:w="2367"/>
    </w:tblGrid>
    <w:tr w:rsidR="005F0A0E" w14:paraId="09DD28AE" w14:textId="77777777" w:rsidTr="006D785F">
      <w:trPr>
        <w:trHeight w:val="765"/>
      </w:trPr>
      <w:tc>
        <w:tcPr>
          <w:tcW w:w="7615" w:type="dxa"/>
          <w:vMerge w:val="restart"/>
        </w:tcPr>
        <w:p w14:paraId="314DB85D" w14:textId="77777777" w:rsidR="005F0A0E" w:rsidRPr="00196292" w:rsidRDefault="005F0A0E" w:rsidP="006D785F">
          <w:pPr>
            <w:pStyle w:val="zLogo"/>
            <w:spacing w:line="240" w:lineRule="auto"/>
            <w:rPr>
              <w:sz w:val="2"/>
            </w:rPr>
          </w:pPr>
          <w:r w:rsidRPr="00196292">
            <w:rPr>
              <w:sz w:val="2"/>
            </w:rPr>
            <w:t xml:space="preserve">  </w:t>
          </w:r>
        </w:p>
        <w:sdt>
          <w:sdtPr>
            <w:alias w:val="LogoColorSE"/>
            <w:tag w:val="OkxPx_LogoColorSE"/>
            <w:id w:val="-1971741001"/>
            <w:picture/>
          </w:sdtPr>
          <w:sdtContent>
            <w:p w14:paraId="0DA6A693" w14:textId="77777777" w:rsidR="005F0A0E" w:rsidRDefault="005F0A0E" w:rsidP="0047249D">
              <w:pPr>
                <w:pStyle w:val="zLogo"/>
              </w:pPr>
              <w:r>
                <w:rPr>
                  <w:noProof/>
                  <w:lang w:eastAsia="sv-SE"/>
                </w:rPr>
                <w:drawing>
                  <wp:inline distT="0" distB="0" distL="0" distR="0" wp14:anchorId="6802BC8E" wp14:editId="4C088028">
                    <wp:extent cx="1850136" cy="647700"/>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0136" cy="647700"/>
                            </a:xfrm>
                            <a:prstGeom prst="rect">
                              <a:avLst/>
                            </a:prstGeom>
                            <a:noFill/>
                            <a:ln>
                              <a:noFill/>
                            </a:ln>
                          </pic:spPr>
                        </pic:pic>
                      </a:graphicData>
                    </a:graphic>
                  </wp:inline>
                </w:drawing>
              </w:r>
            </w:p>
          </w:sdtContent>
        </w:sdt>
        <w:p w14:paraId="4D510043" w14:textId="77777777" w:rsidR="005F0A0E" w:rsidRDefault="005F0A0E" w:rsidP="006D785F">
          <w:pPr>
            <w:pStyle w:val="zLogo"/>
          </w:pPr>
        </w:p>
      </w:tc>
      <w:tc>
        <w:tcPr>
          <w:tcW w:w="238" w:type="dxa"/>
        </w:tcPr>
        <w:p w14:paraId="3783E049" w14:textId="77777777" w:rsidR="005F0A0E" w:rsidRPr="004D7C9F" w:rsidRDefault="005F0A0E" w:rsidP="006D785F">
          <w:pPr>
            <w:spacing w:line="240" w:lineRule="auto"/>
            <w:rPr>
              <w:rFonts w:ascii="Arial" w:hAnsi="Arial" w:cs="Arial"/>
              <w:sz w:val="16"/>
              <w:szCs w:val="16"/>
            </w:rPr>
          </w:pPr>
        </w:p>
      </w:tc>
      <w:tc>
        <w:tcPr>
          <w:tcW w:w="2367" w:type="dxa"/>
          <w:vAlign w:val="center"/>
        </w:tcPr>
        <w:p w14:paraId="5940111B" w14:textId="77777777" w:rsidR="005F0A0E" w:rsidRPr="008B1E4F" w:rsidRDefault="005F0A0E" w:rsidP="006D785F">
          <w:pPr>
            <w:pStyle w:val="zDokumenttyp"/>
            <w:rPr>
              <w:szCs w:val="30"/>
            </w:rPr>
          </w:pPr>
        </w:p>
      </w:tc>
    </w:tr>
    <w:tr w:rsidR="005F0A0E" w14:paraId="74C8A8B4" w14:textId="77777777" w:rsidTr="006D785F">
      <w:trPr>
        <w:trHeight w:hRule="exact" w:val="227"/>
      </w:trPr>
      <w:tc>
        <w:tcPr>
          <w:tcW w:w="7615" w:type="dxa"/>
          <w:vMerge/>
        </w:tcPr>
        <w:p w14:paraId="046E55F5" w14:textId="77777777" w:rsidR="005F0A0E" w:rsidRDefault="005F0A0E" w:rsidP="006D785F"/>
      </w:tc>
      <w:tc>
        <w:tcPr>
          <w:tcW w:w="238" w:type="dxa"/>
        </w:tcPr>
        <w:p w14:paraId="17E45B11" w14:textId="77777777" w:rsidR="005F0A0E" w:rsidRPr="004D7C9F" w:rsidRDefault="005F0A0E" w:rsidP="006D785F">
          <w:pPr>
            <w:spacing w:line="240" w:lineRule="auto"/>
            <w:rPr>
              <w:rFonts w:ascii="Arial" w:hAnsi="Arial" w:cs="Arial"/>
              <w:sz w:val="16"/>
              <w:szCs w:val="16"/>
            </w:rPr>
          </w:pPr>
        </w:p>
      </w:tc>
      <w:tc>
        <w:tcPr>
          <w:tcW w:w="2367" w:type="dxa"/>
        </w:tcPr>
        <w:p w14:paraId="2E866475" w14:textId="77777777" w:rsidR="005F0A0E" w:rsidRPr="00495B7A" w:rsidRDefault="005F0A0E" w:rsidP="006D785F">
          <w:pPr>
            <w:pStyle w:val="zDatum"/>
            <w:rPr>
              <w:b/>
            </w:rPr>
          </w:pPr>
        </w:p>
      </w:tc>
    </w:tr>
    <w:tr w:rsidR="005F0A0E" w14:paraId="3A357763" w14:textId="77777777" w:rsidTr="006D785F">
      <w:trPr>
        <w:trHeight w:hRule="exact" w:val="737"/>
      </w:trPr>
      <w:tc>
        <w:tcPr>
          <w:tcW w:w="7615" w:type="dxa"/>
          <w:vMerge/>
        </w:tcPr>
        <w:p w14:paraId="50FCF72D" w14:textId="77777777" w:rsidR="005F0A0E" w:rsidRDefault="005F0A0E" w:rsidP="006D785F"/>
      </w:tc>
      <w:tc>
        <w:tcPr>
          <w:tcW w:w="238" w:type="dxa"/>
        </w:tcPr>
        <w:p w14:paraId="13A367DF" w14:textId="77777777" w:rsidR="005F0A0E" w:rsidRPr="004D7C9F" w:rsidRDefault="005F0A0E" w:rsidP="006D785F">
          <w:pPr>
            <w:pStyle w:val="zRefnr"/>
          </w:pPr>
        </w:p>
      </w:tc>
      <w:tc>
        <w:tcPr>
          <w:tcW w:w="2367" w:type="dxa"/>
        </w:tcPr>
        <w:p w14:paraId="7ED48669" w14:textId="77777777" w:rsidR="005F0A0E" w:rsidRDefault="005F0A0E" w:rsidP="006D785F">
          <w:pPr>
            <w:pStyle w:val="zRefnr"/>
          </w:pPr>
        </w:p>
      </w:tc>
    </w:tr>
  </w:tbl>
  <w:p w14:paraId="3031D394" w14:textId="77777777" w:rsidR="005F0A0E" w:rsidRPr="007E3093" w:rsidRDefault="005F0A0E">
    <w:pPr>
      <w:pStyle w:val="Sidhuvud"/>
      <w:rPr>
        <w:sz w:val="2"/>
        <w:szCs w:val="2"/>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02CAD8" w14:textId="77777777" w:rsidR="005F0A0E" w:rsidRPr="007F38D8" w:rsidRDefault="005F0A0E" w:rsidP="007F38D8">
    <w:pPr>
      <w:pStyle w:val="Sidhuvud"/>
      <w:rPr>
        <w:sz w:val="2"/>
        <w:szCs w:val="2"/>
      </w:rPr>
    </w:pPr>
    <w:r w:rsidRPr="007F38D8">
      <w:rPr>
        <w:sz w:val="2"/>
        <w:szCs w:val="2"/>
      </w:rPr>
      <w:t>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87236"/>
    <w:multiLevelType w:val="multilevel"/>
    <w:tmpl w:val="B73E4792"/>
    <w:lvl w:ilvl="0">
      <w:start w:val="1"/>
      <w:numFmt w:val="decimal"/>
      <w:lvlText w:val="%1."/>
      <w:lvlJc w:val="left"/>
      <w:pPr>
        <w:ind w:left="357" w:hanging="357"/>
      </w:pPr>
      <w:rPr>
        <w:rFonts w:hint="default"/>
      </w:rPr>
    </w:lvl>
    <w:lvl w:ilvl="1">
      <w:start w:val="1"/>
      <w:numFmt w:val="bullet"/>
      <w:lvlText w:val=""/>
      <w:lvlJc w:val="left"/>
      <w:pPr>
        <w:tabs>
          <w:tab w:val="num" w:pos="357"/>
        </w:tabs>
        <w:ind w:left="714" w:hanging="357"/>
      </w:pPr>
      <w:rPr>
        <w:rFonts w:ascii="Symbol" w:hAnsi="Symbol" w:hint="default"/>
        <w:color w:val="auto"/>
      </w:rPr>
    </w:lvl>
    <w:lvl w:ilvl="2">
      <w:start w:val="1"/>
      <w:numFmt w:val="lowerRoman"/>
      <w:lvlText w:val="%3."/>
      <w:lvlJc w:val="righ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abstractNum w:abstractNumId="1">
    <w:nsid w:val="456C110F"/>
    <w:multiLevelType w:val="hybridMultilevel"/>
    <w:tmpl w:val="A3661F16"/>
    <w:lvl w:ilvl="0" w:tplc="F14A323E">
      <w:start w:val="1"/>
      <w:numFmt w:val="bullet"/>
      <w:pStyle w:val="Punktlista"/>
      <w:lvlText w:val=""/>
      <w:lvlJc w:val="left"/>
      <w:pPr>
        <w:ind w:left="360" w:hanging="360"/>
      </w:pPr>
      <w:rPr>
        <w:rFonts w:ascii="Symbol" w:hAnsi="Symbol" w:hint="default"/>
        <w:color w:val="E90016"/>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B302E2A"/>
    <w:multiLevelType w:val="multilevel"/>
    <w:tmpl w:val="5E4AC19A"/>
    <w:lvl w:ilvl="0">
      <w:start w:val="1"/>
      <w:numFmt w:val="decimal"/>
      <w:lvlText w:val="%1."/>
      <w:lvlJc w:val="left"/>
      <w:pPr>
        <w:ind w:left="357" w:hanging="357"/>
      </w:pPr>
      <w:rPr>
        <w:rFonts w:hint="default"/>
      </w:rPr>
    </w:lvl>
    <w:lvl w:ilvl="1">
      <w:start w:val="1"/>
      <w:numFmt w:val="bullet"/>
      <w:lvlText w:val=""/>
      <w:lvlJc w:val="left"/>
      <w:pPr>
        <w:tabs>
          <w:tab w:val="num" w:pos="357"/>
        </w:tabs>
        <w:ind w:left="714" w:hanging="357"/>
      </w:pPr>
      <w:rPr>
        <w:rFonts w:ascii="Symbol" w:hAnsi="Symbol" w:hint="default"/>
        <w:color w:val="E90016" w:themeColor="background2"/>
      </w:rPr>
    </w:lvl>
    <w:lvl w:ilvl="2">
      <w:start w:val="1"/>
      <w:numFmt w:val="lowerRoman"/>
      <w:lvlText w:val="%3."/>
      <w:lvlJc w:val="righ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righ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right"/>
      <w:pPr>
        <w:ind w:left="3213" w:hanging="357"/>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4500"/>
    <w:rsid w:val="000047DA"/>
    <w:rsid w:val="000155C6"/>
    <w:rsid w:val="00024709"/>
    <w:rsid w:val="00040565"/>
    <w:rsid w:val="000519C8"/>
    <w:rsid w:val="00057DD3"/>
    <w:rsid w:val="000B7E78"/>
    <w:rsid w:val="00107876"/>
    <w:rsid w:val="0011523C"/>
    <w:rsid w:val="00122534"/>
    <w:rsid w:val="001254CF"/>
    <w:rsid w:val="001279D4"/>
    <w:rsid w:val="00142C4C"/>
    <w:rsid w:val="0014611A"/>
    <w:rsid w:val="00152D8E"/>
    <w:rsid w:val="00157BC7"/>
    <w:rsid w:val="001622A4"/>
    <w:rsid w:val="001622F0"/>
    <w:rsid w:val="001A5D18"/>
    <w:rsid w:val="001D3DCF"/>
    <w:rsid w:val="001E57B1"/>
    <w:rsid w:val="002260BA"/>
    <w:rsid w:val="00241983"/>
    <w:rsid w:val="0024308D"/>
    <w:rsid w:val="00252A7F"/>
    <w:rsid w:val="00253969"/>
    <w:rsid w:val="002767A3"/>
    <w:rsid w:val="00282BFB"/>
    <w:rsid w:val="00291672"/>
    <w:rsid w:val="00294846"/>
    <w:rsid w:val="002A537F"/>
    <w:rsid w:val="002C4AF5"/>
    <w:rsid w:val="002E48E2"/>
    <w:rsid w:val="002F0CFC"/>
    <w:rsid w:val="002F2032"/>
    <w:rsid w:val="00317A5D"/>
    <w:rsid w:val="003213B9"/>
    <w:rsid w:val="00326D27"/>
    <w:rsid w:val="00332102"/>
    <w:rsid w:val="00335F04"/>
    <w:rsid w:val="00350B55"/>
    <w:rsid w:val="003555C6"/>
    <w:rsid w:val="0037252D"/>
    <w:rsid w:val="00391555"/>
    <w:rsid w:val="00391F06"/>
    <w:rsid w:val="003A04AF"/>
    <w:rsid w:val="003C2CD1"/>
    <w:rsid w:val="003D1FCD"/>
    <w:rsid w:val="003D5793"/>
    <w:rsid w:val="003F3909"/>
    <w:rsid w:val="003F7AD5"/>
    <w:rsid w:val="00400CFC"/>
    <w:rsid w:val="00404AB5"/>
    <w:rsid w:val="00411CAC"/>
    <w:rsid w:val="00412340"/>
    <w:rsid w:val="00417319"/>
    <w:rsid w:val="00427A1B"/>
    <w:rsid w:val="00433EA1"/>
    <w:rsid w:val="00442060"/>
    <w:rsid w:val="0046021B"/>
    <w:rsid w:val="00462636"/>
    <w:rsid w:val="00464643"/>
    <w:rsid w:val="0046544E"/>
    <w:rsid w:val="00465993"/>
    <w:rsid w:val="0047150A"/>
    <w:rsid w:val="0047249D"/>
    <w:rsid w:val="00472C6F"/>
    <w:rsid w:val="00475D90"/>
    <w:rsid w:val="00491DA8"/>
    <w:rsid w:val="00495B7A"/>
    <w:rsid w:val="004A7DB9"/>
    <w:rsid w:val="004C25D7"/>
    <w:rsid w:val="004F3E40"/>
    <w:rsid w:val="004F5158"/>
    <w:rsid w:val="004F5FCB"/>
    <w:rsid w:val="00502CA3"/>
    <w:rsid w:val="0052224D"/>
    <w:rsid w:val="005238C8"/>
    <w:rsid w:val="005264EC"/>
    <w:rsid w:val="00527B4F"/>
    <w:rsid w:val="00530517"/>
    <w:rsid w:val="005318AA"/>
    <w:rsid w:val="00537C0E"/>
    <w:rsid w:val="00544A4C"/>
    <w:rsid w:val="005633CA"/>
    <w:rsid w:val="005A2590"/>
    <w:rsid w:val="005B1571"/>
    <w:rsid w:val="005B2EE0"/>
    <w:rsid w:val="005D0C58"/>
    <w:rsid w:val="005D15BC"/>
    <w:rsid w:val="005E0890"/>
    <w:rsid w:val="005F0A0E"/>
    <w:rsid w:val="006078D8"/>
    <w:rsid w:val="00610A15"/>
    <w:rsid w:val="006141A9"/>
    <w:rsid w:val="006176E0"/>
    <w:rsid w:val="0062170B"/>
    <w:rsid w:val="00631E26"/>
    <w:rsid w:val="006673DC"/>
    <w:rsid w:val="0067321C"/>
    <w:rsid w:val="00673943"/>
    <w:rsid w:val="00680BE9"/>
    <w:rsid w:val="006B6327"/>
    <w:rsid w:val="006C3F0D"/>
    <w:rsid w:val="006D785F"/>
    <w:rsid w:val="006E654C"/>
    <w:rsid w:val="006E7152"/>
    <w:rsid w:val="006F56CD"/>
    <w:rsid w:val="007172D4"/>
    <w:rsid w:val="007253A0"/>
    <w:rsid w:val="007256BD"/>
    <w:rsid w:val="007525CC"/>
    <w:rsid w:val="0076348A"/>
    <w:rsid w:val="00770CB5"/>
    <w:rsid w:val="0078081E"/>
    <w:rsid w:val="00781049"/>
    <w:rsid w:val="007C37F1"/>
    <w:rsid w:val="007C450D"/>
    <w:rsid w:val="007D590C"/>
    <w:rsid w:val="007E3093"/>
    <w:rsid w:val="007E5689"/>
    <w:rsid w:val="007F38D8"/>
    <w:rsid w:val="0082170C"/>
    <w:rsid w:val="00834944"/>
    <w:rsid w:val="0083568E"/>
    <w:rsid w:val="0083778F"/>
    <w:rsid w:val="00866BC5"/>
    <w:rsid w:val="008C2A10"/>
    <w:rsid w:val="008D0EAD"/>
    <w:rsid w:val="008F044B"/>
    <w:rsid w:val="008F4678"/>
    <w:rsid w:val="00903C5B"/>
    <w:rsid w:val="0090551F"/>
    <w:rsid w:val="00905BF3"/>
    <w:rsid w:val="0092430F"/>
    <w:rsid w:val="0093501B"/>
    <w:rsid w:val="0094230F"/>
    <w:rsid w:val="00950055"/>
    <w:rsid w:val="00956ED2"/>
    <w:rsid w:val="00966A29"/>
    <w:rsid w:val="009707BB"/>
    <w:rsid w:val="00990069"/>
    <w:rsid w:val="009B2D67"/>
    <w:rsid w:val="009C7D06"/>
    <w:rsid w:val="009D2355"/>
    <w:rsid w:val="009E2331"/>
    <w:rsid w:val="009F3D21"/>
    <w:rsid w:val="009F5B9A"/>
    <w:rsid w:val="00A03445"/>
    <w:rsid w:val="00A118BA"/>
    <w:rsid w:val="00A12B34"/>
    <w:rsid w:val="00A24500"/>
    <w:rsid w:val="00A25862"/>
    <w:rsid w:val="00A262CC"/>
    <w:rsid w:val="00A51E35"/>
    <w:rsid w:val="00A65403"/>
    <w:rsid w:val="00A6715C"/>
    <w:rsid w:val="00A741B6"/>
    <w:rsid w:val="00A82169"/>
    <w:rsid w:val="00A82198"/>
    <w:rsid w:val="00A87255"/>
    <w:rsid w:val="00A93FEE"/>
    <w:rsid w:val="00A96B11"/>
    <w:rsid w:val="00AB1341"/>
    <w:rsid w:val="00AD3BC1"/>
    <w:rsid w:val="00AD5207"/>
    <w:rsid w:val="00AD6774"/>
    <w:rsid w:val="00AE6D31"/>
    <w:rsid w:val="00AF7BAF"/>
    <w:rsid w:val="00B14150"/>
    <w:rsid w:val="00B158F7"/>
    <w:rsid w:val="00B337E7"/>
    <w:rsid w:val="00B56FFC"/>
    <w:rsid w:val="00B7134B"/>
    <w:rsid w:val="00B72BA4"/>
    <w:rsid w:val="00B72E61"/>
    <w:rsid w:val="00B8521D"/>
    <w:rsid w:val="00B85CF0"/>
    <w:rsid w:val="00B96509"/>
    <w:rsid w:val="00BD763C"/>
    <w:rsid w:val="00BE0553"/>
    <w:rsid w:val="00BE3A7B"/>
    <w:rsid w:val="00BF4AE9"/>
    <w:rsid w:val="00C01C0A"/>
    <w:rsid w:val="00C214CA"/>
    <w:rsid w:val="00C34B16"/>
    <w:rsid w:val="00C368E0"/>
    <w:rsid w:val="00C51E32"/>
    <w:rsid w:val="00C8141D"/>
    <w:rsid w:val="00CA0CF4"/>
    <w:rsid w:val="00CA361B"/>
    <w:rsid w:val="00CB0F17"/>
    <w:rsid w:val="00CC68F2"/>
    <w:rsid w:val="00CC6B93"/>
    <w:rsid w:val="00CE245D"/>
    <w:rsid w:val="00CE3CE4"/>
    <w:rsid w:val="00D142F4"/>
    <w:rsid w:val="00D24A1F"/>
    <w:rsid w:val="00D33328"/>
    <w:rsid w:val="00D35135"/>
    <w:rsid w:val="00D42335"/>
    <w:rsid w:val="00D4241B"/>
    <w:rsid w:val="00D50691"/>
    <w:rsid w:val="00D55F73"/>
    <w:rsid w:val="00D567CF"/>
    <w:rsid w:val="00D67871"/>
    <w:rsid w:val="00D8375F"/>
    <w:rsid w:val="00D90453"/>
    <w:rsid w:val="00DD14B4"/>
    <w:rsid w:val="00DD5AD3"/>
    <w:rsid w:val="00DD7F8B"/>
    <w:rsid w:val="00DE4D80"/>
    <w:rsid w:val="00DE6A52"/>
    <w:rsid w:val="00DF4A1D"/>
    <w:rsid w:val="00DF71AA"/>
    <w:rsid w:val="00E21375"/>
    <w:rsid w:val="00E22038"/>
    <w:rsid w:val="00E23ED8"/>
    <w:rsid w:val="00E41767"/>
    <w:rsid w:val="00E4566F"/>
    <w:rsid w:val="00E46E1C"/>
    <w:rsid w:val="00E627C0"/>
    <w:rsid w:val="00E6467F"/>
    <w:rsid w:val="00E71A29"/>
    <w:rsid w:val="00EA25C6"/>
    <w:rsid w:val="00EA47B7"/>
    <w:rsid w:val="00EB22ED"/>
    <w:rsid w:val="00EC4CD9"/>
    <w:rsid w:val="00ED3272"/>
    <w:rsid w:val="00ED3ACB"/>
    <w:rsid w:val="00EE0541"/>
    <w:rsid w:val="00EF5A72"/>
    <w:rsid w:val="00F125B7"/>
    <w:rsid w:val="00F13C98"/>
    <w:rsid w:val="00F14095"/>
    <w:rsid w:val="00F23870"/>
    <w:rsid w:val="00F251B6"/>
    <w:rsid w:val="00F60C0C"/>
    <w:rsid w:val="00F64765"/>
    <w:rsid w:val="00F65BD2"/>
    <w:rsid w:val="00F66903"/>
    <w:rsid w:val="00FB4A94"/>
    <w:rsid w:val="00FC0038"/>
    <w:rsid w:val="00FC0AEA"/>
    <w:rsid w:val="00FD35EE"/>
    <w:rsid w:val="00FD545C"/>
    <w:rsid w:val="00FD6633"/>
    <w:rsid w:val="00FD6E0C"/>
    <w:rsid w:val="00FE34F0"/>
    <w:rsid w:val="00FF36B8"/>
    <w:rsid w:val="00FF47A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62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350B55"/>
    <w:pPr>
      <w:spacing w:after="0" w:line="260" w:lineRule="atLeast"/>
    </w:pPr>
    <w:rPr>
      <w:rFonts w:ascii="Times New Roman" w:hAnsi="Times New Roman"/>
    </w:rPr>
  </w:style>
  <w:style w:type="paragraph" w:styleId="Rubrik1">
    <w:name w:val="heading 1"/>
    <w:basedOn w:val="Normal"/>
    <w:next w:val="Normal"/>
    <w:link w:val="Rubrik1Char"/>
    <w:qFormat/>
    <w:rsid w:val="00404AB5"/>
    <w:pPr>
      <w:keepNext/>
      <w:keepLines/>
      <w:pageBreakBefore/>
      <w:pBdr>
        <w:top w:val="single" w:sz="48" w:space="6" w:color="E90016" w:themeColor="background2"/>
      </w:pBdr>
      <w:spacing w:after="240" w:line="240" w:lineRule="auto"/>
      <w:outlineLvl w:val="0"/>
    </w:pPr>
    <w:rPr>
      <w:rFonts w:ascii="Arial" w:eastAsiaTheme="majorEastAsia" w:hAnsi="Arial" w:cstheme="majorBidi"/>
      <w:bCs/>
      <w:color w:val="E90016" w:themeColor="background2"/>
      <w:sz w:val="48"/>
      <w:szCs w:val="28"/>
    </w:rPr>
  </w:style>
  <w:style w:type="paragraph" w:styleId="Rubrik2">
    <w:name w:val="heading 2"/>
    <w:basedOn w:val="Normal"/>
    <w:next w:val="Normal"/>
    <w:link w:val="Rubrik2Char"/>
    <w:unhideWhenUsed/>
    <w:qFormat/>
    <w:rsid w:val="00404AB5"/>
    <w:pPr>
      <w:keepNext/>
      <w:keepLines/>
      <w:spacing w:before="80" w:after="40" w:line="320" w:lineRule="atLeast"/>
      <w:outlineLvl w:val="1"/>
    </w:pPr>
    <w:rPr>
      <w:rFonts w:ascii="Arial" w:eastAsiaTheme="majorEastAsia" w:hAnsi="Arial" w:cstheme="majorBidi"/>
      <w:b/>
      <w:bCs/>
      <w:color w:val="000000" w:themeColor="text1"/>
      <w:sz w:val="28"/>
      <w:szCs w:val="26"/>
    </w:rPr>
  </w:style>
  <w:style w:type="paragraph" w:styleId="Rubrik3">
    <w:name w:val="heading 3"/>
    <w:basedOn w:val="Rubrik2"/>
    <w:next w:val="Normal"/>
    <w:link w:val="Rubrik3Char"/>
    <w:unhideWhenUsed/>
    <w:qFormat/>
    <w:rsid w:val="0090551F"/>
    <w:pPr>
      <w:spacing w:line="260" w:lineRule="atLeast"/>
      <w:outlineLvl w:val="2"/>
    </w:pPr>
    <w:rPr>
      <w:bCs w:val="0"/>
      <w:sz w:val="22"/>
    </w:rPr>
  </w:style>
  <w:style w:type="paragraph" w:styleId="Rubrik4">
    <w:name w:val="heading 4"/>
    <w:basedOn w:val="Normal"/>
    <w:next w:val="Normal"/>
    <w:link w:val="Rubrik4Char"/>
    <w:uiPriority w:val="9"/>
    <w:semiHidden/>
    <w:unhideWhenUsed/>
    <w:rsid w:val="006D785F"/>
    <w:pPr>
      <w:keepNext/>
      <w:keepLines/>
      <w:spacing w:before="200"/>
      <w:outlineLvl w:val="3"/>
    </w:pPr>
    <w:rPr>
      <w:rFonts w:ascii="Arial" w:eastAsiaTheme="majorEastAsia" w:hAnsi="Arial" w:cstheme="majorBidi"/>
      <w:b/>
      <w:bCs/>
      <w:i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404AB5"/>
    <w:rPr>
      <w:rFonts w:ascii="Arial" w:eastAsiaTheme="majorEastAsia" w:hAnsi="Arial" w:cstheme="majorBidi"/>
      <w:bCs/>
      <w:color w:val="E90016" w:themeColor="background2"/>
      <w:sz w:val="48"/>
      <w:szCs w:val="28"/>
    </w:rPr>
  </w:style>
  <w:style w:type="character" w:customStyle="1" w:styleId="Rubrik2Char">
    <w:name w:val="Rubrik 2 Char"/>
    <w:basedOn w:val="Standardstycketypsnitt"/>
    <w:link w:val="Rubrik2"/>
    <w:rsid w:val="00404AB5"/>
    <w:rPr>
      <w:rFonts w:ascii="Arial" w:eastAsiaTheme="majorEastAsia" w:hAnsi="Arial" w:cstheme="majorBidi"/>
      <w:b/>
      <w:bCs/>
      <w:color w:val="000000" w:themeColor="text1"/>
      <w:sz w:val="28"/>
      <w:szCs w:val="26"/>
    </w:rPr>
  </w:style>
  <w:style w:type="character" w:customStyle="1" w:styleId="Rubrik3Char">
    <w:name w:val="Rubrik 3 Char"/>
    <w:basedOn w:val="Standardstycketypsnitt"/>
    <w:link w:val="Rubrik3"/>
    <w:rsid w:val="00404AB5"/>
    <w:rPr>
      <w:rFonts w:ascii="Arial" w:eastAsiaTheme="majorEastAsia" w:hAnsi="Arial" w:cstheme="majorBidi"/>
      <w:b/>
      <w:color w:val="000000" w:themeColor="text1"/>
      <w:szCs w:val="26"/>
    </w:rPr>
  </w:style>
  <w:style w:type="table" w:styleId="Tabellrutnt">
    <w:name w:val="Table Grid"/>
    <w:basedOn w:val="Normaltabell"/>
    <w:uiPriority w:val="59"/>
    <w:rsid w:val="00BD7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ntaktuppgifter">
    <w:name w:val="Kontaktuppgifter"/>
    <w:basedOn w:val="Normal"/>
    <w:uiPriority w:val="3"/>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3"/>
    <w:rsid w:val="003C2CD1"/>
    <w:pPr>
      <w:spacing w:before="240" w:line="190" w:lineRule="atLeast"/>
    </w:pPr>
    <w:rPr>
      <w:rFonts w:ascii="Arial" w:hAnsi="Arial"/>
      <w:sz w:val="17"/>
    </w:rPr>
  </w:style>
  <w:style w:type="paragraph" w:styleId="Bubbeltext">
    <w:name w:val="Balloon Text"/>
    <w:basedOn w:val="Normal"/>
    <w:link w:val="BubbeltextChar"/>
    <w:uiPriority w:val="99"/>
    <w:semiHidden/>
    <w:unhideWhenUsed/>
    <w:rsid w:val="00CC68F2"/>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C68F2"/>
    <w:rPr>
      <w:rFonts w:ascii="Tahoma" w:hAnsi="Tahoma" w:cs="Tahoma"/>
      <w:sz w:val="16"/>
      <w:szCs w:val="16"/>
    </w:rPr>
  </w:style>
  <w:style w:type="paragraph" w:customStyle="1" w:styleId="Boilerplate">
    <w:name w:val="Boilerplate"/>
    <w:basedOn w:val="Normal"/>
    <w:uiPriority w:val="3"/>
    <w:rsid w:val="001A5D18"/>
    <w:pPr>
      <w:spacing w:line="240" w:lineRule="auto"/>
    </w:pPr>
    <w:rPr>
      <w:i/>
      <w:sz w:val="16"/>
    </w:rPr>
  </w:style>
  <w:style w:type="paragraph" w:customStyle="1" w:styleId="Datering">
    <w:name w:val="Datering"/>
    <w:basedOn w:val="Normal"/>
    <w:uiPriority w:val="3"/>
    <w:rsid w:val="00CC68F2"/>
    <w:pPr>
      <w:spacing w:line="240" w:lineRule="auto"/>
      <w:jc w:val="right"/>
    </w:pPr>
    <w:rPr>
      <w:rFonts w:ascii="Arial" w:hAnsi="Arial"/>
      <w:sz w:val="12"/>
    </w:rPr>
  </w:style>
  <w:style w:type="paragraph" w:customStyle="1" w:styleId="Default">
    <w:name w:val="Default"/>
    <w:uiPriority w:val="3"/>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3"/>
    <w:rsid w:val="00AD3BC1"/>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ypsnitt"/>
    <w:uiPriority w:val="99"/>
    <w:rsid w:val="003A04AF"/>
    <w:rPr>
      <w:color w:val="808080"/>
    </w:rPr>
  </w:style>
  <w:style w:type="paragraph" w:customStyle="1" w:styleId="Kontaktuppgifterfet">
    <w:name w:val="Kontaktuppgifter fet"/>
    <w:basedOn w:val="Kontaktuppgifter"/>
    <w:uiPriority w:val="3"/>
    <w:rsid w:val="003555C6"/>
    <w:rPr>
      <w:b/>
    </w:rPr>
  </w:style>
  <w:style w:type="paragraph" w:customStyle="1" w:styleId="zLogo">
    <w:name w:val="zLogo"/>
    <w:basedOn w:val="Normal"/>
    <w:uiPriority w:val="3"/>
    <w:rsid w:val="00F64765"/>
    <w:rPr>
      <w:rFonts w:ascii="Arial" w:hAnsi="Arial"/>
      <w:sz w:val="18"/>
    </w:rPr>
  </w:style>
  <w:style w:type="paragraph" w:customStyle="1" w:styleId="zDokumenttyp">
    <w:name w:val="zDokumenttyp"/>
    <w:basedOn w:val="Normal"/>
    <w:uiPriority w:val="4"/>
    <w:rsid w:val="006141A9"/>
    <w:pPr>
      <w:spacing w:line="240" w:lineRule="auto"/>
    </w:pPr>
    <w:rPr>
      <w:rFonts w:ascii="Arial" w:hAnsi="Arial"/>
      <w:b/>
      <w:color w:val="7F7F7F"/>
      <w:sz w:val="30"/>
    </w:rPr>
  </w:style>
  <w:style w:type="paragraph" w:customStyle="1" w:styleId="zDatum">
    <w:name w:val="zDatum"/>
    <w:basedOn w:val="Normal"/>
    <w:uiPriority w:val="4"/>
    <w:rsid w:val="006141A9"/>
    <w:pPr>
      <w:spacing w:line="200" w:lineRule="atLeast"/>
    </w:pPr>
    <w:rPr>
      <w:rFonts w:ascii="Arial" w:hAnsi="Arial"/>
      <w:sz w:val="16"/>
    </w:rPr>
  </w:style>
  <w:style w:type="paragraph" w:customStyle="1" w:styleId="zRefnr">
    <w:name w:val="zRefnr"/>
    <w:basedOn w:val="Normal"/>
    <w:uiPriority w:val="4"/>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3"/>
    <w:rsid w:val="00AD3BC1"/>
    <w:rPr>
      <w:noProof/>
      <w:vanish/>
      <w:color w:val="FF0000"/>
      <w:lang w:eastAsia="sv-SE"/>
    </w:rPr>
  </w:style>
  <w:style w:type="paragraph" w:styleId="Sidhuvud">
    <w:name w:val="header"/>
    <w:basedOn w:val="Normal"/>
    <w:link w:val="SidhuvudChar"/>
    <w:uiPriority w:val="99"/>
    <w:semiHidden/>
    <w:rsid w:val="00D90453"/>
    <w:pPr>
      <w:tabs>
        <w:tab w:val="center" w:pos="4536"/>
        <w:tab w:val="right" w:pos="9072"/>
      </w:tabs>
      <w:spacing w:line="240" w:lineRule="auto"/>
    </w:pPr>
  </w:style>
  <w:style w:type="character" w:customStyle="1" w:styleId="SidhuvudChar">
    <w:name w:val="Sidhuvud Char"/>
    <w:basedOn w:val="Standardstycketypsnitt"/>
    <w:link w:val="Sidhuvud"/>
    <w:uiPriority w:val="99"/>
    <w:semiHidden/>
    <w:rsid w:val="00404AB5"/>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ypsnitt"/>
    <w:link w:val="Sidfot"/>
    <w:uiPriority w:val="99"/>
    <w:semiHidden/>
    <w:rsid w:val="00404AB5"/>
    <w:rPr>
      <w:rFonts w:ascii="Times New Roman" w:hAnsi="Times New Roman"/>
    </w:rPr>
  </w:style>
  <w:style w:type="paragraph" w:customStyle="1" w:styleId="RubrikFrg">
    <w:name w:val="Rubrik Färg"/>
    <w:basedOn w:val="Normal"/>
    <w:next w:val="Normal"/>
    <w:uiPriority w:val="2"/>
    <w:rsid w:val="00AD3BC1"/>
    <w:rPr>
      <w:rFonts w:ascii="Arial" w:hAnsi="Arial"/>
      <w:color w:val="E90016" w:themeColor="background2"/>
      <w:sz w:val="48"/>
    </w:rPr>
  </w:style>
  <w:style w:type="paragraph" w:customStyle="1" w:styleId="Rubriksvart">
    <w:name w:val="Rubrik svart"/>
    <w:basedOn w:val="Normal"/>
    <w:qFormat/>
    <w:rsid w:val="00DD14B4"/>
    <w:rPr>
      <w:rFonts w:ascii="Arial" w:hAnsi="Arial"/>
      <w:spacing w:val="-8"/>
      <w:sz w:val="30"/>
      <w:szCs w:val="30"/>
    </w:rPr>
  </w:style>
  <w:style w:type="paragraph" w:customStyle="1" w:styleId="Ortochdatum">
    <w:name w:val="Ort och datum"/>
    <w:basedOn w:val="Normal"/>
    <w:qFormat/>
    <w:rsid w:val="005A2590"/>
    <w:pPr>
      <w:spacing w:line="200" w:lineRule="atLeast"/>
    </w:pPr>
    <w:rPr>
      <w:rFonts w:ascii="Arial" w:hAnsi="Arial"/>
      <w:sz w:val="16"/>
    </w:rPr>
  </w:style>
  <w:style w:type="paragraph" w:customStyle="1" w:styleId="Rubrikmellan">
    <w:name w:val="Rubrik mellan"/>
    <w:basedOn w:val="Normal"/>
    <w:next w:val="Normal"/>
    <w:uiPriority w:val="2"/>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ypsnitt"/>
    <w:link w:val="Brdtext"/>
    <w:rsid w:val="008C2A10"/>
    <w:rPr>
      <w:rFonts w:ascii="Times New Roman" w:eastAsia="Times New Roman" w:hAnsi="Times New Roman" w:cs="Times New Roman"/>
      <w:szCs w:val="24"/>
      <w:lang w:eastAsia="sv-SE"/>
    </w:rPr>
  </w:style>
  <w:style w:type="paragraph" w:customStyle="1" w:styleId="Brdtextutanavstnd">
    <w:name w:val="Brödtext utan avstånd"/>
    <w:basedOn w:val="Brdtext"/>
    <w:uiPriority w:val="2"/>
    <w:rsid w:val="008C2A10"/>
    <w:pPr>
      <w:spacing w:after="0"/>
    </w:pPr>
  </w:style>
  <w:style w:type="paragraph" w:customStyle="1" w:styleId="Hanvisning">
    <w:name w:val="Hanvisning"/>
    <w:basedOn w:val="Normal"/>
    <w:uiPriority w:val="3"/>
    <w:rsid w:val="00AD3BC1"/>
    <w:pPr>
      <w:spacing w:after="180"/>
    </w:pPr>
    <w:rPr>
      <w:rFonts w:eastAsia="Times New Roman" w:cs="Times New Roman"/>
      <w:color w:val="1F5AA7" w:themeColor="accent6"/>
      <w:szCs w:val="24"/>
      <w:lang w:eastAsia="sv-SE"/>
    </w:rPr>
  </w:style>
  <w:style w:type="paragraph" w:styleId="Punktlista">
    <w:name w:val="List Bullet"/>
    <w:basedOn w:val="Normal"/>
    <w:semiHidden/>
    <w:unhideWhenUsed/>
    <w:qFormat/>
    <w:rsid w:val="00404AB5"/>
    <w:pPr>
      <w:numPr>
        <w:numId w:val="1"/>
      </w:numPr>
      <w:contextualSpacing/>
    </w:pPr>
  </w:style>
  <w:style w:type="paragraph" w:customStyle="1" w:styleId="zSidhuvudUppgifter">
    <w:name w:val="zSidhuvudUppgifter"/>
    <w:basedOn w:val="Normal"/>
    <w:uiPriority w:val="3"/>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ypsnitt"/>
    <w:uiPriority w:val="99"/>
    <w:rsid w:val="00157BC7"/>
    <w:rPr>
      <w:color w:val="000000" w:themeColor="hyperlink"/>
      <w:u w:val="single"/>
    </w:rPr>
  </w:style>
  <w:style w:type="character" w:customStyle="1" w:styleId="InstruktionChar">
    <w:name w:val="Instruktion Char"/>
    <w:basedOn w:val="Standardstycketypsnitt"/>
    <w:link w:val="Instruktion"/>
    <w:uiPriority w:val="3"/>
    <w:rsid w:val="00B72BA4"/>
    <w:rPr>
      <w:rFonts w:ascii="Times New Roman" w:hAnsi="Times New Roman"/>
      <w:noProof/>
      <w:vanish/>
      <w:color w:val="FF0000"/>
      <w:lang w:eastAsia="sv-SE"/>
    </w:rPr>
  </w:style>
  <w:style w:type="character" w:customStyle="1" w:styleId="Rubrik4Char">
    <w:name w:val="Rubrik 4 Char"/>
    <w:basedOn w:val="Standardstycketypsnitt"/>
    <w:link w:val="Rubrik4"/>
    <w:uiPriority w:val="9"/>
    <w:semiHidden/>
    <w:rsid w:val="006D785F"/>
    <w:rPr>
      <w:rFonts w:ascii="Arial" w:eastAsiaTheme="majorEastAsia" w:hAnsi="Arial" w:cstheme="majorBidi"/>
      <w:b/>
      <w:bCs/>
      <w:iCs/>
    </w:rPr>
  </w:style>
  <w:style w:type="paragraph" w:customStyle="1" w:styleId="Listtext">
    <w:name w:val="Listtext"/>
    <w:basedOn w:val="Brdtext"/>
    <w:uiPriority w:val="3"/>
    <w:rsid w:val="006B6327"/>
    <w:pPr>
      <w:tabs>
        <w:tab w:val="right" w:pos="4536"/>
      </w:tabs>
      <w:spacing w:after="20"/>
    </w:pPr>
  </w:style>
  <w:style w:type="paragraph" w:customStyle="1" w:styleId="Rubrikbilaga">
    <w:name w:val="Rubrik bilaga"/>
    <w:basedOn w:val="Normal"/>
    <w:uiPriority w:val="2"/>
    <w:rsid w:val="00530517"/>
    <w:pPr>
      <w:spacing w:before="240" w:after="60"/>
    </w:pPr>
    <w:rPr>
      <w:rFonts w:ascii="Arial" w:hAnsi="Arial"/>
    </w:rPr>
  </w:style>
  <w:style w:type="paragraph" w:styleId="Innehll1">
    <w:name w:val="toc 1"/>
    <w:basedOn w:val="Normal"/>
    <w:next w:val="Normal"/>
    <w:uiPriority w:val="39"/>
    <w:unhideWhenUsed/>
    <w:rsid w:val="005B1571"/>
    <w:pPr>
      <w:spacing w:before="220" w:after="60" w:line="240" w:lineRule="auto"/>
    </w:pPr>
    <w:rPr>
      <w:rFonts w:ascii="Arial" w:hAnsi="Arial"/>
    </w:rPr>
  </w:style>
  <w:style w:type="paragraph" w:styleId="Innehll2">
    <w:name w:val="toc 2"/>
    <w:basedOn w:val="Normal"/>
    <w:next w:val="Normal"/>
    <w:uiPriority w:val="39"/>
    <w:unhideWhenUsed/>
    <w:rsid w:val="005B1571"/>
    <w:pPr>
      <w:spacing w:after="60" w:line="240" w:lineRule="auto"/>
      <w:ind w:left="567"/>
    </w:pPr>
    <w:rPr>
      <w:rFonts w:ascii="Arial" w:hAnsi="Arial"/>
      <w:sz w:val="20"/>
    </w:rPr>
  </w:style>
  <w:style w:type="paragraph" w:styleId="Innehll3">
    <w:name w:val="toc 3"/>
    <w:basedOn w:val="Normal"/>
    <w:next w:val="Normal"/>
    <w:uiPriority w:val="39"/>
    <w:unhideWhenUsed/>
    <w:rsid w:val="00BF4AE9"/>
    <w:pPr>
      <w:spacing w:after="60" w:line="240" w:lineRule="auto"/>
      <w:ind w:left="1134"/>
    </w:pPr>
    <w:rPr>
      <w:rFonts w:ascii="Arial" w:hAnsi="Arial"/>
      <w:sz w:val="18"/>
    </w:rPr>
  </w:style>
  <w:style w:type="paragraph" w:customStyle="1" w:styleId="zMallID">
    <w:name w:val="zMallID"/>
    <w:basedOn w:val="Normal"/>
    <w:uiPriority w:val="3"/>
    <w:rsid w:val="00464643"/>
    <w:pPr>
      <w:spacing w:line="240" w:lineRule="auto"/>
    </w:pPr>
    <w:rPr>
      <w:rFonts w:ascii="Verdana" w:eastAsia="Times New Roman" w:hAnsi="Verdana" w:cs="Times New Roman"/>
      <w:noProof/>
      <w:sz w:val="10"/>
      <w:szCs w:val="12"/>
      <w:lang w:eastAsia="sv-SE"/>
    </w:rPr>
  </w:style>
  <w:style w:type="paragraph" w:styleId="Rubrik">
    <w:name w:val="Title"/>
    <w:basedOn w:val="Normal"/>
    <w:next w:val="Normal"/>
    <w:link w:val="RubrikChar"/>
    <w:uiPriority w:val="10"/>
    <w:semiHidden/>
    <w:qFormat/>
    <w:rsid w:val="00404AB5"/>
    <w:pPr>
      <w:tabs>
        <w:tab w:val="left" w:pos="567"/>
      </w:tabs>
      <w:spacing w:after="240" w:line="520" w:lineRule="atLeast"/>
    </w:pPr>
    <w:rPr>
      <w:rFonts w:ascii="Arial" w:eastAsiaTheme="majorEastAsia" w:hAnsi="Arial" w:cstheme="majorBidi"/>
      <w:color w:val="E90016" w:themeColor="background2"/>
      <w:kern w:val="28"/>
      <w:sz w:val="48"/>
      <w:szCs w:val="52"/>
    </w:rPr>
  </w:style>
  <w:style w:type="character" w:customStyle="1" w:styleId="RubrikChar">
    <w:name w:val="Rubrik Char"/>
    <w:basedOn w:val="Standardstycketypsnitt"/>
    <w:link w:val="Rubrik"/>
    <w:uiPriority w:val="10"/>
    <w:semiHidden/>
    <w:rsid w:val="00404AB5"/>
    <w:rPr>
      <w:rFonts w:ascii="Arial" w:eastAsiaTheme="majorEastAsia" w:hAnsi="Arial" w:cstheme="majorBidi"/>
      <w:color w:val="E90016" w:themeColor="background2"/>
      <w:kern w:val="28"/>
      <w:sz w:val="48"/>
      <w:szCs w:val="52"/>
    </w:rPr>
  </w:style>
  <w:style w:type="paragraph" w:customStyle="1" w:styleId="zLitetstycke">
    <w:name w:val="zLitetstycke"/>
    <w:basedOn w:val="Sidfot"/>
    <w:uiPriority w:val="4"/>
    <w:rsid w:val="00F64765"/>
    <w:rPr>
      <w:sz w:val="2"/>
      <w:szCs w:val="2"/>
    </w:rPr>
  </w:style>
  <w:style w:type="paragraph" w:styleId="Ingetavstnd">
    <w:name w:val="No Spacing"/>
    <w:uiPriority w:val="2"/>
    <w:rsid w:val="00A741B6"/>
    <w:pPr>
      <w:spacing w:after="0" w:line="240" w:lineRule="auto"/>
    </w:pPr>
    <w:rPr>
      <w:rFonts w:ascii="Times New Roman" w:hAnsi="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rsid w:val="00350B55"/>
    <w:pPr>
      <w:spacing w:after="0" w:line="260" w:lineRule="atLeast"/>
    </w:pPr>
    <w:rPr>
      <w:rFonts w:ascii="Times New Roman" w:hAnsi="Times New Roman"/>
    </w:rPr>
  </w:style>
  <w:style w:type="paragraph" w:styleId="Rubrik1">
    <w:name w:val="heading 1"/>
    <w:basedOn w:val="Normal"/>
    <w:next w:val="Normal"/>
    <w:link w:val="Rubrik1Char"/>
    <w:qFormat/>
    <w:rsid w:val="00404AB5"/>
    <w:pPr>
      <w:keepNext/>
      <w:keepLines/>
      <w:pageBreakBefore/>
      <w:pBdr>
        <w:top w:val="single" w:sz="48" w:space="6" w:color="E90016" w:themeColor="background2"/>
      </w:pBdr>
      <w:spacing w:after="240" w:line="240" w:lineRule="auto"/>
      <w:outlineLvl w:val="0"/>
    </w:pPr>
    <w:rPr>
      <w:rFonts w:ascii="Arial" w:eastAsiaTheme="majorEastAsia" w:hAnsi="Arial" w:cstheme="majorBidi"/>
      <w:bCs/>
      <w:color w:val="E90016" w:themeColor="background2"/>
      <w:sz w:val="48"/>
      <w:szCs w:val="28"/>
    </w:rPr>
  </w:style>
  <w:style w:type="paragraph" w:styleId="Rubrik2">
    <w:name w:val="heading 2"/>
    <w:basedOn w:val="Normal"/>
    <w:next w:val="Normal"/>
    <w:link w:val="Rubrik2Char"/>
    <w:unhideWhenUsed/>
    <w:qFormat/>
    <w:rsid w:val="00404AB5"/>
    <w:pPr>
      <w:keepNext/>
      <w:keepLines/>
      <w:spacing w:before="80" w:after="40" w:line="320" w:lineRule="atLeast"/>
      <w:outlineLvl w:val="1"/>
    </w:pPr>
    <w:rPr>
      <w:rFonts w:ascii="Arial" w:eastAsiaTheme="majorEastAsia" w:hAnsi="Arial" w:cstheme="majorBidi"/>
      <w:b/>
      <w:bCs/>
      <w:color w:val="000000" w:themeColor="text1"/>
      <w:sz w:val="28"/>
      <w:szCs w:val="26"/>
    </w:rPr>
  </w:style>
  <w:style w:type="paragraph" w:styleId="Rubrik3">
    <w:name w:val="heading 3"/>
    <w:basedOn w:val="Rubrik2"/>
    <w:next w:val="Normal"/>
    <w:link w:val="Rubrik3Char"/>
    <w:unhideWhenUsed/>
    <w:qFormat/>
    <w:rsid w:val="0090551F"/>
    <w:pPr>
      <w:spacing w:line="260" w:lineRule="atLeast"/>
      <w:outlineLvl w:val="2"/>
    </w:pPr>
    <w:rPr>
      <w:bCs w:val="0"/>
      <w:sz w:val="22"/>
    </w:rPr>
  </w:style>
  <w:style w:type="paragraph" w:styleId="Rubrik4">
    <w:name w:val="heading 4"/>
    <w:basedOn w:val="Normal"/>
    <w:next w:val="Normal"/>
    <w:link w:val="Rubrik4Char"/>
    <w:uiPriority w:val="9"/>
    <w:semiHidden/>
    <w:unhideWhenUsed/>
    <w:rsid w:val="006D785F"/>
    <w:pPr>
      <w:keepNext/>
      <w:keepLines/>
      <w:spacing w:before="200"/>
      <w:outlineLvl w:val="3"/>
    </w:pPr>
    <w:rPr>
      <w:rFonts w:ascii="Arial" w:eastAsiaTheme="majorEastAsia" w:hAnsi="Arial" w:cstheme="majorBidi"/>
      <w:b/>
      <w:bCs/>
      <w:iCs/>
    </w:rPr>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ypsnitt"/>
    <w:link w:val="Rubrik1"/>
    <w:rsid w:val="00404AB5"/>
    <w:rPr>
      <w:rFonts w:ascii="Arial" w:eastAsiaTheme="majorEastAsia" w:hAnsi="Arial" w:cstheme="majorBidi"/>
      <w:bCs/>
      <w:color w:val="E90016" w:themeColor="background2"/>
      <w:sz w:val="48"/>
      <w:szCs w:val="28"/>
    </w:rPr>
  </w:style>
  <w:style w:type="character" w:customStyle="1" w:styleId="Rubrik2Char">
    <w:name w:val="Rubrik 2 Char"/>
    <w:basedOn w:val="Standardstycketypsnitt"/>
    <w:link w:val="Rubrik2"/>
    <w:rsid w:val="00404AB5"/>
    <w:rPr>
      <w:rFonts w:ascii="Arial" w:eastAsiaTheme="majorEastAsia" w:hAnsi="Arial" w:cstheme="majorBidi"/>
      <w:b/>
      <w:bCs/>
      <w:color w:val="000000" w:themeColor="text1"/>
      <w:sz w:val="28"/>
      <w:szCs w:val="26"/>
    </w:rPr>
  </w:style>
  <w:style w:type="character" w:customStyle="1" w:styleId="Rubrik3Char">
    <w:name w:val="Rubrik 3 Char"/>
    <w:basedOn w:val="Standardstycketypsnitt"/>
    <w:link w:val="Rubrik3"/>
    <w:rsid w:val="00404AB5"/>
    <w:rPr>
      <w:rFonts w:ascii="Arial" w:eastAsiaTheme="majorEastAsia" w:hAnsi="Arial" w:cstheme="majorBidi"/>
      <w:b/>
      <w:color w:val="000000" w:themeColor="text1"/>
      <w:szCs w:val="26"/>
    </w:rPr>
  </w:style>
  <w:style w:type="table" w:styleId="Tabellrutnt">
    <w:name w:val="Table Grid"/>
    <w:basedOn w:val="Normaltabell"/>
    <w:uiPriority w:val="59"/>
    <w:rsid w:val="00BD76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ontaktuppgifter">
    <w:name w:val="Kontaktuppgifter"/>
    <w:basedOn w:val="Normal"/>
    <w:uiPriority w:val="3"/>
    <w:rsid w:val="00495B7A"/>
    <w:pPr>
      <w:autoSpaceDE w:val="0"/>
      <w:autoSpaceDN w:val="0"/>
      <w:adjustRightInd w:val="0"/>
      <w:spacing w:line="200" w:lineRule="atLeast"/>
    </w:pPr>
    <w:rPr>
      <w:rFonts w:ascii="Arial" w:hAnsi="Arial" w:cs="Arial"/>
      <w:sz w:val="16"/>
      <w:szCs w:val="16"/>
    </w:rPr>
  </w:style>
  <w:style w:type="paragraph" w:customStyle="1" w:styleId="Namnbefattning">
    <w:name w:val="Namn befattning"/>
    <w:basedOn w:val="Normal"/>
    <w:uiPriority w:val="3"/>
    <w:rsid w:val="003C2CD1"/>
    <w:pPr>
      <w:spacing w:before="240" w:line="190" w:lineRule="atLeast"/>
    </w:pPr>
    <w:rPr>
      <w:rFonts w:ascii="Arial" w:hAnsi="Arial"/>
      <w:sz w:val="17"/>
    </w:rPr>
  </w:style>
  <w:style w:type="paragraph" w:styleId="Bubbeltext">
    <w:name w:val="Balloon Text"/>
    <w:basedOn w:val="Normal"/>
    <w:link w:val="BubbeltextChar"/>
    <w:uiPriority w:val="99"/>
    <w:semiHidden/>
    <w:unhideWhenUsed/>
    <w:rsid w:val="00CC68F2"/>
    <w:pPr>
      <w:spacing w:line="240" w:lineRule="auto"/>
    </w:pPr>
    <w:rPr>
      <w:rFonts w:ascii="Tahoma" w:hAnsi="Tahoma" w:cs="Tahoma"/>
      <w:sz w:val="16"/>
      <w:szCs w:val="16"/>
    </w:rPr>
  </w:style>
  <w:style w:type="character" w:customStyle="1" w:styleId="BubbeltextChar">
    <w:name w:val="Bubbeltext Char"/>
    <w:basedOn w:val="Standardstycketypsnitt"/>
    <w:link w:val="Bubbeltext"/>
    <w:uiPriority w:val="99"/>
    <w:semiHidden/>
    <w:rsid w:val="00CC68F2"/>
    <w:rPr>
      <w:rFonts w:ascii="Tahoma" w:hAnsi="Tahoma" w:cs="Tahoma"/>
      <w:sz w:val="16"/>
      <w:szCs w:val="16"/>
    </w:rPr>
  </w:style>
  <w:style w:type="paragraph" w:customStyle="1" w:styleId="Boilerplate">
    <w:name w:val="Boilerplate"/>
    <w:basedOn w:val="Normal"/>
    <w:uiPriority w:val="3"/>
    <w:rsid w:val="001A5D18"/>
    <w:pPr>
      <w:spacing w:line="240" w:lineRule="auto"/>
    </w:pPr>
    <w:rPr>
      <w:i/>
      <w:sz w:val="16"/>
    </w:rPr>
  </w:style>
  <w:style w:type="paragraph" w:customStyle="1" w:styleId="Datering">
    <w:name w:val="Datering"/>
    <w:basedOn w:val="Normal"/>
    <w:uiPriority w:val="3"/>
    <w:rsid w:val="00CC68F2"/>
    <w:pPr>
      <w:spacing w:line="240" w:lineRule="auto"/>
      <w:jc w:val="right"/>
    </w:pPr>
    <w:rPr>
      <w:rFonts w:ascii="Arial" w:hAnsi="Arial"/>
      <w:sz w:val="12"/>
    </w:rPr>
  </w:style>
  <w:style w:type="paragraph" w:customStyle="1" w:styleId="Default">
    <w:name w:val="Default"/>
    <w:uiPriority w:val="3"/>
    <w:rsid w:val="001D3DC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igurtext">
    <w:name w:val="Figurtext"/>
    <w:basedOn w:val="Normal"/>
    <w:uiPriority w:val="3"/>
    <w:rsid w:val="00AD3BC1"/>
    <w:pPr>
      <w:spacing w:line="320" w:lineRule="exact"/>
      <w:jc w:val="center"/>
    </w:pPr>
    <w:rPr>
      <w:rFonts w:ascii="Arial" w:hAnsi="Arial"/>
      <w:b/>
      <w:color w:val="5CBF21" w:themeColor="accent4"/>
      <w:spacing w:val="-12"/>
      <w:kern w:val="32"/>
      <w:sz w:val="32"/>
    </w:rPr>
  </w:style>
  <w:style w:type="character" w:styleId="Platshllartext">
    <w:name w:val="Placeholder Text"/>
    <w:basedOn w:val="Standardstycketypsnitt"/>
    <w:uiPriority w:val="99"/>
    <w:rsid w:val="003A04AF"/>
    <w:rPr>
      <w:color w:val="808080"/>
    </w:rPr>
  </w:style>
  <w:style w:type="paragraph" w:customStyle="1" w:styleId="Kontaktuppgifterfet">
    <w:name w:val="Kontaktuppgifter fet"/>
    <w:basedOn w:val="Kontaktuppgifter"/>
    <w:uiPriority w:val="3"/>
    <w:rsid w:val="003555C6"/>
    <w:rPr>
      <w:b/>
    </w:rPr>
  </w:style>
  <w:style w:type="paragraph" w:customStyle="1" w:styleId="zLogo">
    <w:name w:val="zLogo"/>
    <w:basedOn w:val="Normal"/>
    <w:uiPriority w:val="3"/>
    <w:rsid w:val="00F64765"/>
    <w:rPr>
      <w:rFonts w:ascii="Arial" w:hAnsi="Arial"/>
      <w:sz w:val="18"/>
    </w:rPr>
  </w:style>
  <w:style w:type="paragraph" w:customStyle="1" w:styleId="zDokumenttyp">
    <w:name w:val="zDokumenttyp"/>
    <w:basedOn w:val="Normal"/>
    <w:uiPriority w:val="4"/>
    <w:rsid w:val="006141A9"/>
    <w:pPr>
      <w:spacing w:line="240" w:lineRule="auto"/>
    </w:pPr>
    <w:rPr>
      <w:rFonts w:ascii="Arial" w:hAnsi="Arial"/>
      <w:b/>
      <w:color w:val="7F7F7F"/>
      <w:sz w:val="30"/>
    </w:rPr>
  </w:style>
  <w:style w:type="paragraph" w:customStyle="1" w:styleId="zDatum">
    <w:name w:val="zDatum"/>
    <w:basedOn w:val="Normal"/>
    <w:uiPriority w:val="4"/>
    <w:rsid w:val="006141A9"/>
    <w:pPr>
      <w:spacing w:line="200" w:lineRule="atLeast"/>
    </w:pPr>
    <w:rPr>
      <w:rFonts w:ascii="Arial" w:hAnsi="Arial"/>
      <w:sz w:val="16"/>
    </w:rPr>
  </w:style>
  <w:style w:type="paragraph" w:customStyle="1" w:styleId="zRefnr">
    <w:name w:val="zRefnr"/>
    <w:basedOn w:val="Normal"/>
    <w:uiPriority w:val="4"/>
    <w:rsid w:val="006141A9"/>
    <w:pPr>
      <w:spacing w:line="200" w:lineRule="atLeast"/>
    </w:pPr>
    <w:rPr>
      <w:rFonts w:ascii="Arial" w:hAnsi="Arial"/>
      <w:sz w:val="16"/>
    </w:rPr>
  </w:style>
  <w:style w:type="paragraph" w:customStyle="1" w:styleId="Instruktion">
    <w:name w:val="Instruktion"/>
    <w:basedOn w:val="Normal"/>
    <w:next w:val="Normal"/>
    <w:link w:val="InstruktionChar"/>
    <w:uiPriority w:val="3"/>
    <w:rsid w:val="00AD3BC1"/>
    <w:rPr>
      <w:noProof/>
      <w:vanish/>
      <w:color w:val="FF0000"/>
      <w:lang w:eastAsia="sv-SE"/>
    </w:rPr>
  </w:style>
  <w:style w:type="paragraph" w:styleId="Sidhuvud">
    <w:name w:val="header"/>
    <w:basedOn w:val="Normal"/>
    <w:link w:val="SidhuvudChar"/>
    <w:uiPriority w:val="99"/>
    <w:semiHidden/>
    <w:rsid w:val="00D90453"/>
    <w:pPr>
      <w:tabs>
        <w:tab w:val="center" w:pos="4536"/>
        <w:tab w:val="right" w:pos="9072"/>
      </w:tabs>
      <w:spacing w:line="240" w:lineRule="auto"/>
    </w:pPr>
  </w:style>
  <w:style w:type="character" w:customStyle="1" w:styleId="SidhuvudChar">
    <w:name w:val="Sidhuvud Char"/>
    <w:basedOn w:val="Standardstycketypsnitt"/>
    <w:link w:val="Sidhuvud"/>
    <w:uiPriority w:val="99"/>
    <w:semiHidden/>
    <w:rsid w:val="00404AB5"/>
    <w:rPr>
      <w:rFonts w:ascii="Times New Roman" w:hAnsi="Times New Roman"/>
    </w:rPr>
  </w:style>
  <w:style w:type="paragraph" w:styleId="Sidfot">
    <w:name w:val="footer"/>
    <w:basedOn w:val="Normal"/>
    <w:link w:val="SidfotChar"/>
    <w:uiPriority w:val="99"/>
    <w:semiHidden/>
    <w:rsid w:val="00D90453"/>
    <w:pPr>
      <w:tabs>
        <w:tab w:val="center" w:pos="4536"/>
        <w:tab w:val="right" w:pos="9072"/>
      </w:tabs>
      <w:spacing w:line="240" w:lineRule="auto"/>
    </w:pPr>
  </w:style>
  <w:style w:type="character" w:customStyle="1" w:styleId="SidfotChar">
    <w:name w:val="Sidfot Char"/>
    <w:basedOn w:val="Standardstycketypsnitt"/>
    <w:link w:val="Sidfot"/>
    <w:uiPriority w:val="99"/>
    <w:semiHidden/>
    <w:rsid w:val="00404AB5"/>
    <w:rPr>
      <w:rFonts w:ascii="Times New Roman" w:hAnsi="Times New Roman"/>
    </w:rPr>
  </w:style>
  <w:style w:type="paragraph" w:customStyle="1" w:styleId="RubrikFrg">
    <w:name w:val="Rubrik Färg"/>
    <w:basedOn w:val="Normal"/>
    <w:next w:val="Normal"/>
    <w:uiPriority w:val="2"/>
    <w:rsid w:val="00AD3BC1"/>
    <w:rPr>
      <w:rFonts w:ascii="Arial" w:hAnsi="Arial"/>
      <w:color w:val="E90016" w:themeColor="background2"/>
      <w:sz w:val="48"/>
    </w:rPr>
  </w:style>
  <w:style w:type="paragraph" w:customStyle="1" w:styleId="Rubriksvart">
    <w:name w:val="Rubrik svart"/>
    <w:basedOn w:val="Normal"/>
    <w:qFormat/>
    <w:rsid w:val="00DD14B4"/>
    <w:rPr>
      <w:rFonts w:ascii="Arial" w:hAnsi="Arial"/>
      <w:spacing w:val="-8"/>
      <w:sz w:val="30"/>
      <w:szCs w:val="30"/>
    </w:rPr>
  </w:style>
  <w:style w:type="paragraph" w:customStyle="1" w:styleId="Ortochdatum">
    <w:name w:val="Ort och datum"/>
    <w:basedOn w:val="Normal"/>
    <w:qFormat/>
    <w:rsid w:val="005A2590"/>
    <w:pPr>
      <w:spacing w:line="200" w:lineRule="atLeast"/>
    </w:pPr>
    <w:rPr>
      <w:rFonts w:ascii="Arial" w:hAnsi="Arial"/>
      <w:sz w:val="16"/>
    </w:rPr>
  </w:style>
  <w:style w:type="paragraph" w:customStyle="1" w:styleId="Rubrikmellan">
    <w:name w:val="Rubrik mellan"/>
    <w:basedOn w:val="Normal"/>
    <w:next w:val="Normal"/>
    <w:uiPriority w:val="2"/>
    <w:rsid w:val="00905BF3"/>
    <w:pPr>
      <w:keepNext/>
      <w:spacing w:before="80" w:after="40"/>
    </w:pPr>
    <w:rPr>
      <w:rFonts w:ascii="Arial" w:hAnsi="Arial"/>
      <w:b/>
    </w:rPr>
  </w:style>
  <w:style w:type="paragraph" w:styleId="Brdtext">
    <w:name w:val="Body Text"/>
    <w:basedOn w:val="Normal"/>
    <w:link w:val="BrdtextChar"/>
    <w:qFormat/>
    <w:rsid w:val="008C2A10"/>
    <w:pPr>
      <w:spacing w:after="180"/>
    </w:pPr>
    <w:rPr>
      <w:rFonts w:eastAsia="Times New Roman" w:cs="Times New Roman"/>
      <w:szCs w:val="24"/>
      <w:lang w:eastAsia="sv-SE"/>
    </w:rPr>
  </w:style>
  <w:style w:type="character" w:customStyle="1" w:styleId="BrdtextChar">
    <w:name w:val="Brödtext Char"/>
    <w:basedOn w:val="Standardstycketypsnitt"/>
    <w:link w:val="Brdtext"/>
    <w:rsid w:val="008C2A10"/>
    <w:rPr>
      <w:rFonts w:ascii="Times New Roman" w:eastAsia="Times New Roman" w:hAnsi="Times New Roman" w:cs="Times New Roman"/>
      <w:szCs w:val="24"/>
      <w:lang w:eastAsia="sv-SE"/>
    </w:rPr>
  </w:style>
  <w:style w:type="paragraph" w:customStyle="1" w:styleId="Brdtextutanavstnd">
    <w:name w:val="Brödtext utan avstånd"/>
    <w:basedOn w:val="Brdtext"/>
    <w:uiPriority w:val="2"/>
    <w:rsid w:val="008C2A10"/>
    <w:pPr>
      <w:spacing w:after="0"/>
    </w:pPr>
  </w:style>
  <w:style w:type="paragraph" w:customStyle="1" w:styleId="Hanvisning">
    <w:name w:val="Hanvisning"/>
    <w:basedOn w:val="Normal"/>
    <w:uiPriority w:val="3"/>
    <w:rsid w:val="00AD3BC1"/>
    <w:pPr>
      <w:spacing w:after="180"/>
    </w:pPr>
    <w:rPr>
      <w:rFonts w:eastAsia="Times New Roman" w:cs="Times New Roman"/>
      <w:color w:val="1F5AA7" w:themeColor="accent6"/>
      <w:szCs w:val="24"/>
      <w:lang w:eastAsia="sv-SE"/>
    </w:rPr>
  </w:style>
  <w:style w:type="paragraph" w:styleId="Punktlista">
    <w:name w:val="List Bullet"/>
    <w:basedOn w:val="Normal"/>
    <w:semiHidden/>
    <w:unhideWhenUsed/>
    <w:qFormat/>
    <w:rsid w:val="00404AB5"/>
    <w:pPr>
      <w:numPr>
        <w:numId w:val="1"/>
      </w:numPr>
      <w:contextualSpacing/>
    </w:pPr>
  </w:style>
  <w:style w:type="paragraph" w:customStyle="1" w:styleId="zSidhuvudUppgifter">
    <w:name w:val="zSidhuvudUppgifter"/>
    <w:basedOn w:val="Normal"/>
    <w:uiPriority w:val="3"/>
    <w:rsid w:val="00BE3A7B"/>
    <w:pPr>
      <w:spacing w:line="200" w:lineRule="atLeast"/>
    </w:pPr>
    <w:rPr>
      <w:rFonts w:ascii="Arial" w:hAnsi="Arial"/>
      <w:sz w:val="16"/>
      <w:lang w:val="en-GB"/>
    </w:rPr>
  </w:style>
  <w:style w:type="paragraph" w:styleId="Liststycke">
    <w:name w:val="List Paragraph"/>
    <w:basedOn w:val="Normal"/>
    <w:uiPriority w:val="34"/>
    <w:qFormat/>
    <w:rsid w:val="00157BC7"/>
    <w:pPr>
      <w:spacing w:after="200" w:line="276" w:lineRule="auto"/>
      <w:ind w:left="720"/>
      <w:contextualSpacing/>
    </w:pPr>
    <w:rPr>
      <w:rFonts w:asciiTheme="minorHAnsi" w:hAnsiTheme="minorHAnsi"/>
    </w:rPr>
  </w:style>
  <w:style w:type="character" w:styleId="Hyperlnk">
    <w:name w:val="Hyperlink"/>
    <w:basedOn w:val="Standardstycketypsnitt"/>
    <w:uiPriority w:val="99"/>
    <w:rsid w:val="00157BC7"/>
    <w:rPr>
      <w:color w:val="000000" w:themeColor="hyperlink"/>
      <w:u w:val="single"/>
    </w:rPr>
  </w:style>
  <w:style w:type="character" w:customStyle="1" w:styleId="InstruktionChar">
    <w:name w:val="Instruktion Char"/>
    <w:basedOn w:val="Standardstycketypsnitt"/>
    <w:link w:val="Instruktion"/>
    <w:uiPriority w:val="3"/>
    <w:rsid w:val="00B72BA4"/>
    <w:rPr>
      <w:rFonts w:ascii="Times New Roman" w:hAnsi="Times New Roman"/>
      <w:noProof/>
      <w:vanish/>
      <w:color w:val="FF0000"/>
      <w:lang w:eastAsia="sv-SE"/>
    </w:rPr>
  </w:style>
  <w:style w:type="character" w:customStyle="1" w:styleId="Rubrik4Char">
    <w:name w:val="Rubrik 4 Char"/>
    <w:basedOn w:val="Standardstycketypsnitt"/>
    <w:link w:val="Rubrik4"/>
    <w:uiPriority w:val="9"/>
    <w:semiHidden/>
    <w:rsid w:val="006D785F"/>
    <w:rPr>
      <w:rFonts w:ascii="Arial" w:eastAsiaTheme="majorEastAsia" w:hAnsi="Arial" w:cstheme="majorBidi"/>
      <w:b/>
      <w:bCs/>
      <w:iCs/>
    </w:rPr>
  </w:style>
  <w:style w:type="paragraph" w:customStyle="1" w:styleId="Listtext">
    <w:name w:val="Listtext"/>
    <w:basedOn w:val="Brdtext"/>
    <w:uiPriority w:val="3"/>
    <w:rsid w:val="006B6327"/>
    <w:pPr>
      <w:tabs>
        <w:tab w:val="right" w:pos="4536"/>
      </w:tabs>
      <w:spacing w:after="20"/>
    </w:pPr>
  </w:style>
  <w:style w:type="paragraph" w:customStyle="1" w:styleId="Rubrikbilaga">
    <w:name w:val="Rubrik bilaga"/>
    <w:basedOn w:val="Normal"/>
    <w:uiPriority w:val="2"/>
    <w:rsid w:val="00530517"/>
    <w:pPr>
      <w:spacing w:before="240" w:after="60"/>
    </w:pPr>
    <w:rPr>
      <w:rFonts w:ascii="Arial" w:hAnsi="Arial"/>
    </w:rPr>
  </w:style>
  <w:style w:type="paragraph" w:styleId="Innehll1">
    <w:name w:val="toc 1"/>
    <w:basedOn w:val="Normal"/>
    <w:next w:val="Normal"/>
    <w:uiPriority w:val="39"/>
    <w:unhideWhenUsed/>
    <w:rsid w:val="005B1571"/>
    <w:pPr>
      <w:spacing w:before="220" w:after="60" w:line="240" w:lineRule="auto"/>
    </w:pPr>
    <w:rPr>
      <w:rFonts w:ascii="Arial" w:hAnsi="Arial"/>
    </w:rPr>
  </w:style>
  <w:style w:type="paragraph" w:styleId="Innehll2">
    <w:name w:val="toc 2"/>
    <w:basedOn w:val="Normal"/>
    <w:next w:val="Normal"/>
    <w:uiPriority w:val="39"/>
    <w:unhideWhenUsed/>
    <w:rsid w:val="005B1571"/>
    <w:pPr>
      <w:spacing w:after="60" w:line="240" w:lineRule="auto"/>
      <w:ind w:left="567"/>
    </w:pPr>
    <w:rPr>
      <w:rFonts w:ascii="Arial" w:hAnsi="Arial"/>
      <w:sz w:val="20"/>
    </w:rPr>
  </w:style>
  <w:style w:type="paragraph" w:styleId="Innehll3">
    <w:name w:val="toc 3"/>
    <w:basedOn w:val="Normal"/>
    <w:next w:val="Normal"/>
    <w:uiPriority w:val="39"/>
    <w:unhideWhenUsed/>
    <w:rsid w:val="00BF4AE9"/>
    <w:pPr>
      <w:spacing w:after="60" w:line="240" w:lineRule="auto"/>
      <w:ind w:left="1134"/>
    </w:pPr>
    <w:rPr>
      <w:rFonts w:ascii="Arial" w:hAnsi="Arial"/>
      <w:sz w:val="18"/>
    </w:rPr>
  </w:style>
  <w:style w:type="paragraph" w:customStyle="1" w:styleId="zMallID">
    <w:name w:val="zMallID"/>
    <w:basedOn w:val="Normal"/>
    <w:uiPriority w:val="3"/>
    <w:rsid w:val="00464643"/>
    <w:pPr>
      <w:spacing w:line="240" w:lineRule="auto"/>
    </w:pPr>
    <w:rPr>
      <w:rFonts w:ascii="Verdana" w:eastAsia="Times New Roman" w:hAnsi="Verdana" w:cs="Times New Roman"/>
      <w:noProof/>
      <w:sz w:val="10"/>
      <w:szCs w:val="12"/>
      <w:lang w:eastAsia="sv-SE"/>
    </w:rPr>
  </w:style>
  <w:style w:type="paragraph" w:styleId="Rubrik">
    <w:name w:val="Title"/>
    <w:basedOn w:val="Normal"/>
    <w:next w:val="Normal"/>
    <w:link w:val="RubrikChar"/>
    <w:uiPriority w:val="10"/>
    <w:semiHidden/>
    <w:qFormat/>
    <w:rsid w:val="00404AB5"/>
    <w:pPr>
      <w:tabs>
        <w:tab w:val="left" w:pos="567"/>
      </w:tabs>
      <w:spacing w:after="240" w:line="520" w:lineRule="atLeast"/>
    </w:pPr>
    <w:rPr>
      <w:rFonts w:ascii="Arial" w:eastAsiaTheme="majorEastAsia" w:hAnsi="Arial" w:cstheme="majorBidi"/>
      <w:color w:val="E90016" w:themeColor="background2"/>
      <w:kern w:val="28"/>
      <w:sz w:val="48"/>
      <w:szCs w:val="52"/>
    </w:rPr>
  </w:style>
  <w:style w:type="character" w:customStyle="1" w:styleId="RubrikChar">
    <w:name w:val="Rubrik Char"/>
    <w:basedOn w:val="Standardstycketypsnitt"/>
    <w:link w:val="Rubrik"/>
    <w:uiPriority w:val="10"/>
    <w:semiHidden/>
    <w:rsid w:val="00404AB5"/>
    <w:rPr>
      <w:rFonts w:ascii="Arial" w:eastAsiaTheme="majorEastAsia" w:hAnsi="Arial" w:cstheme="majorBidi"/>
      <w:color w:val="E90016" w:themeColor="background2"/>
      <w:kern w:val="28"/>
      <w:sz w:val="48"/>
      <w:szCs w:val="52"/>
    </w:rPr>
  </w:style>
  <w:style w:type="paragraph" w:customStyle="1" w:styleId="zLitetstycke">
    <w:name w:val="zLitetstycke"/>
    <w:basedOn w:val="Sidfot"/>
    <w:uiPriority w:val="4"/>
    <w:rsid w:val="00F64765"/>
    <w:rPr>
      <w:sz w:val="2"/>
      <w:szCs w:val="2"/>
    </w:rPr>
  </w:style>
  <w:style w:type="paragraph" w:styleId="Ingetavstnd">
    <w:name w:val="No Spacing"/>
    <w:uiPriority w:val="2"/>
    <w:rsid w:val="00A741B6"/>
    <w:pPr>
      <w:spacing w:after="0" w:line="240" w:lineRule="auto"/>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2" Type="http://schemas.openxmlformats.org/officeDocument/2006/relationships/header" Target="header1.xml"/><Relationship Id="rId13" Type="http://schemas.openxmlformats.org/officeDocument/2006/relationships/header" Target="header2.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header" Target="header3.xml"/><Relationship Id="rId17" Type="http://schemas.openxmlformats.org/officeDocument/2006/relationships/footer" Target="footer3.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bin"/></Relationships>
</file>

<file path=word/_rels/header2.xml.rels><?xml version="1.0" encoding="UTF-8" standalone="yes"?>
<Relationships xmlns="http://schemas.openxmlformats.org/package/2006/relationships"><Relationship Id="rId1" Type="http://schemas.openxmlformats.org/officeDocument/2006/relationships/image" Target="media/image2.bin"/></Relationships>
</file>

<file path=word/theme/theme1.xml><?xml version="1.0" encoding="utf-8"?>
<a:theme xmlns:a="http://schemas.openxmlformats.org/drawingml/2006/main" name="Riksbyggen">
  <a:themeElements>
    <a:clrScheme name="Riksbyggen_Test">
      <a:dk1>
        <a:srgbClr val="000000"/>
      </a:dk1>
      <a:lt1>
        <a:srgbClr val="FFFFFF"/>
      </a:lt1>
      <a:dk2>
        <a:srgbClr val="AD3D8F"/>
      </a:dk2>
      <a:lt2>
        <a:srgbClr val="E90016"/>
      </a:lt2>
      <a:accent1>
        <a:srgbClr val="D3D3D3"/>
      </a:accent1>
      <a:accent2>
        <a:srgbClr val="00A0BA"/>
      </a:accent2>
      <a:accent3>
        <a:srgbClr val="BDBDBF"/>
      </a:accent3>
      <a:accent4>
        <a:srgbClr val="5CBF21"/>
      </a:accent4>
      <a:accent5>
        <a:srgbClr val="919195"/>
      </a:accent5>
      <a:accent6>
        <a:srgbClr val="1F5AA7"/>
      </a:accent6>
      <a:hlink>
        <a:srgbClr val="000000"/>
      </a:hlink>
      <a:folHlink>
        <a:srgbClr val="E90016"/>
      </a:folHlink>
    </a:clrScheme>
    <a:fontScheme name="Riksbyggen">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E9E9EA"/>
        </a:solidFill>
        <a:ln>
          <a:solidFill>
            <a:srgbClr val="BFBFBF"/>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rgbClr val="91919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8C16B737167324FB1F8624A8D1AC5B9" ma:contentTypeVersion="0" ma:contentTypeDescription="Skapa ett nytt dokument." ma:contentTypeScope="" ma:versionID="3b59f3928211dd358aad32e4ab56be1f">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EC299B-9342-4E6D-BE54-83A6F4D821E0}">
  <ds:schemaRefs>
    <ds:schemaRef ds:uri="http://www.w3.org/XML/1998/namespace"/>
    <ds:schemaRef ds:uri="http://schemas.microsoft.com/office/infopath/2007/PartnerControls"/>
    <ds:schemaRef ds:uri="http://purl.org/dc/term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C10CC13E-0301-44A6-8DAD-1ED6F6EE744A}">
  <ds:schemaRefs>
    <ds:schemaRef ds:uri="http://schemas.microsoft.com/sharepoint/v3/contenttype/forms"/>
  </ds:schemaRefs>
</ds:datastoreItem>
</file>

<file path=customXml/itemProps3.xml><?xml version="1.0" encoding="utf-8"?>
<ds:datastoreItem xmlns:ds="http://schemas.openxmlformats.org/officeDocument/2006/customXml" ds:itemID="{DBD5D915-4946-4E22-95CB-F47DEF10B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3493</Characters>
  <Application>Microsoft Macintosh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LinksUpToDate>false</LinksUpToDate>
  <CharactersWithSpaces>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2018-05-23T07:50:00Z</dcterms:created>
  <dcterms:modified xsi:type="dcterms:W3CDTF">2020-09-17T09:10:00Z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0x01010078C16B737167324FB1F8624A8D1AC5B9</vt:lpwstr>
  </property>
</Properties>
</file>